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4CDFC" w14:textId="77777777" w:rsidR="00D90F93" w:rsidRPr="00D90F93" w:rsidRDefault="00D90F93" w:rsidP="002614AE">
      <w:pPr>
        <w:pStyle w:val="Ttulo1"/>
        <w:spacing w:before="84"/>
        <w:ind w:left="0" w:right="106" w:firstLine="0"/>
        <w:rPr>
          <w:b w:val="0"/>
          <w:bCs w:val="0"/>
        </w:rPr>
      </w:pPr>
    </w:p>
    <w:p w14:paraId="527B6FBF" w14:textId="6882865E" w:rsidR="00D90F93" w:rsidRPr="006A2270" w:rsidRDefault="00D90F93" w:rsidP="002614AE">
      <w:pPr>
        <w:pStyle w:val="Ttulo1"/>
        <w:numPr>
          <w:ilvl w:val="0"/>
          <w:numId w:val="8"/>
        </w:numPr>
        <w:spacing w:before="84"/>
        <w:ind w:left="0" w:right="106" w:firstLine="0"/>
        <w:jc w:val="both"/>
        <w:rPr>
          <w:sz w:val="22"/>
          <w:szCs w:val="22"/>
        </w:rPr>
      </w:pPr>
      <w:r w:rsidRPr="006A2270">
        <w:rPr>
          <w:sz w:val="22"/>
          <w:szCs w:val="22"/>
        </w:rPr>
        <w:t xml:space="preserve">DEFINICIONES </w:t>
      </w:r>
    </w:p>
    <w:p w14:paraId="5B455133" w14:textId="77777777" w:rsidR="00D90F93" w:rsidRDefault="00D90F93" w:rsidP="002614AE">
      <w:pPr>
        <w:pStyle w:val="Ttulo1"/>
        <w:spacing w:before="84"/>
        <w:ind w:left="0" w:right="106" w:firstLine="0"/>
        <w:jc w:val="both"/>
        <w:rPr>
          <w:b w:val="0"/>
          <w:bCs w:val="0"/>
          <w:sz w:val="22"/>
          <w:szCs w:val="22"/>
        </w:rPr>
      </w:pPr>
      <w:r w:rsidRPr="00D90F93">
        <w:rPr>
          <w:sz w:val="22"/>
          <w:szCs w:val="22"/>
        </w:rPr>
        <w:t xml:space="preserve">Calidad de servicio: </w:t>
      </w:r>
      <w:r w:rsidRPr="00D90F93">
        <w:rPr>
          <w:b w:val="0"/>
          <w:bCs w:val="0"/>
          <w:sz w:val="22"/>
          <w:szCs w:val="22"/>
        </w:rPr>
        <w:t xml:space="preserve">Capacidad para satisfacer las expectativas y requisitos del cliente durante la actividad y la prestación de los servicios adicionales. </w:t>
      </w:r>
    </w:p>
    <w:p w14:paraId="46319081" w14:textId="77777777" w:rsidR="00D90F93" w:rsidRDefault="00D90F93" w:rsidP="002614AE">
      <w:pPr>
        <w:pStyle w:val="Ttulo1"/>
        <w:spacing w:before="84"/>
        <w:ind w:left="0" w:right="106" w:firstLine="0"/>
        <w:jc w:val="both"/>
        <w:rPr>
          <w:b w:val="0"/>
          <w:bCs w:val="0"/>
          <w:sz w:val="22"/>
          <w:szCs w:val="22"/>
        </w:rPr>
      </w:pPr>
      <w:r w:rsidRPr="00D90F93">
        <w:rPr>
          <w:sz w:val="22"/>
          <w:szCs w:val="22"/>
        </w:rPr>
        <w:t xml:space="preserve">Capacidad de atención: </w:t>
      </w:r>
      <w:r w:rsidRPr="00D90F93">
        <w:rPr>
          <w:b w:val="0"/>
          <w:bCs w:val="0"/>
          <w:sz w:val="22"/>
          <w:szCs w:val="22"/>
        </w:rPr>
        <w:t xml:space="preserve">Máximo número de automotores que el prestador de servicio puede arreglar en tiempo determinado. </w:t>
      </w:r>
    </w:p>
    <w:p w14:paraId="6028D999" w14:textId="77777777" w:rsidR="00D90F93" w:rsidRDefault="00D90F93" w:rsidP="002614AE">
      <w:pPr>
        <w:pStyle w:val="Ttulo1"/>
        <w:spacing w:before="84"/>
        <w:ind w:left="0" w:right="106" w:firstLine="0"/>
        <w:jc w:val="both"/>
        <w:rPr>
          <w:b w:val="0"/>
          <w:bCs w:val="0"/>
          <w:sz w:val="22"/>
          <w:szCs w:val="22"/>
        </w:rPr>
      </w:pPr>
      <w:r w:rsidRPr="00D90F93">
        <w:rPr>
          <w:sz w:val="22"/>
          <w:szCs w:val="22"/>
        </w:rPr>
        <w:t xml:space="preserve">Cliente: </w:t>
      </w:r>
      <w:r w:rsidRPr="00D90F93">
        <w:rPr>
          <w:b w:val="0"/>
          <w:bCs w:val="0"/>
          <w:sz w:val="22"/>
          <w:szCs w:val="22"/>
        </w:rPr>
        <w:t xml:space="preserve">Persona jurídica que requiere y recibe un servicio de mantenimiento de llantas para la flota automotor. Competencia: Conjunto de destrezas y conocimientos necesarios para desarrollar adecuadamente la actividad de reparación y mantenimiento del vehículo. </w:t>
      </w:r>
    </w:p>
    <w:p w14:paraId="5660A7BB" w14:textId="77777777" w:rsidR="00D90F93" w:rsidRDefault="00D90F93" w:rsidP="002614AE">
      <w:pPr>
        <w:pStyle w:val="Ttulo1"/>
        <w:spacing w:before="84"/>
        <w:ind w:left="0" w:right="106" w:firstLine="0"/>
        <w:jc w:val="both"/>
        <w:rPr>
          <w:b w:val="0"/>
          <w:bCs w:val="0"/>
          <w:sz w:val="22"/>
          <w:szCs w:val="22"/>
        </w:rPr>
      </w:pPr>
      <w:r w:rsidRPr="00D90F93">
        <w:rPr>
          <w:sz w:val="22"/>
          <w:szCs w:val="22"/>
        </w:rPr>
        <w:t xml:space="preserve">Compromisos adquiridos: </w:t>
      </w:r>
      <w:r w:rsidRPr="00D90F93">
        <w:rPr>
          <w:b w:val="0"/>
          <w:bCs w:val="0"/>
          <w:sz w:val="22"/>
          <w:szCs w:val="22"/>
        </w:rPr>
        <w:t xml:space="preserve">Obligaciones adquiridas, se incluyen los relacionados con la satisfacción del cliente, los servicios adicionales, las quejas y reclamaciones, los plazos máximos para solucionar una queja o reclamación, y similares. </w:t>
      </w:r>
    </w:p>
    <w:p w14:paraId="544531D2" w14:textId="77777777" w:rsidR="00D90F93" w:rsidRDefault="00D90F93" w:rsidP="002614AE">
      <w:pPr>
        <w:pStyle w:val="Ttulo1"/>
        <w:spacing w:before="84"/>
        <w:ind w:left="0" w:right="106" w:firstLine="0"/>
        <w:jc w:val="both"/>
        <w:rPr>
          <w:b w:val="0"/>
          <w:bCs w:val="0"/>
          <w:sz w:val="22"/>
          <w:szCs w:val="22"/>
        </w:rPr>
      </w:pPr>
      <w:r w:rsidRPr="00D90F93">
        <w:rPr>
          <w:sz w:val="22"/>
          <w:szCs w:val="22"/>
        </w:rPr>
        <w:t xml:space="preserve">Comunicación: </w:t>
      </w:r>
      <w:r w:rsidRPr="00D90F93">
        <w:rPr>
          <w:b w:val="0"/>
          <w:bCs w:val="0"/>
          <w:sz w:val="22"/>
          <w:szCs w:val="22"/>
        </w:rPr>
        <w:t xml:space="preserve">Información suministrada sobre cualquier aspecto relacionado con la actividad de mantenimiento y de la reparación de la flota. </w:t>
      </w:r>
    </w:p>
    <w:p w14:paraId="5C9E893F" w14:textId="77777777" w:rsidR="00D90F93" w:rsidRDefault="00D90F93" w:rsidP="002614AE">
      <w:pPr>
        <w:pStyle w:val="Ttulo1"/>
        <w:spacing w:before="84"/>
        <w:ind w:left="0" w:right="106" w:firstLine="0"/>
        <w:jc w:val="both"/>
        <w:rPr>
          <w:b w:val="0"/>
          <w:bCs w:val="0"/>
          <w:sz w:val="22"/>
          <w:szCs w:val="22"/>
        </w:rPr>
      </w:pPr>
      <w:r w:rsidRPr="00D90F93">
        <w:rPr>
          <w:sz w:val="22"/>
          <w:szCs w:val="22"/>
        </w:rPr>
        <w:t xml:space="preserve">Credibilidad: </w:t>
      </w:r>
      <w:r w:rsidRPr="00D90F93">
        <w:rPr>
          <w:b w:val="0"/>
          <w:bCs w:val="0"/>
          <w:sz w:val="22"/>
          <w:szCs w:val="22"/>
        </w:rPr>
        <w:t xml:space="preserve">Efecto obtenido mediante la honradez, veracidad y sinceridad mostrada por el personal prestador de servicio. Fiabilidad: Capacidad para ejecutar el servicio prometido sin errores y haciendo las cosas bien desde el principio. </w:t>
      </w:r>
    </w:p>
    <w:p w14:paraId="3CAB1AEE" w14:textId="77777777" w:rsidR="00D90F93" w:rsidRDefault="00D90F93" w:rsidP="002614AE">
      <w:pPr>
        <w:pStyle w:val="Ttulo1"/>
        <w:spacing w:before="84"/>
        <w:ind w:left="0" w:right="106" w:firstLine="0"/>
        <w:jc w:val="both"/>
        <w:rPr>
          <w:b w:val="0"/>
          <w:bCs w:val="0"/>
          <w:sz w:val="22"/>
          <w:szCs w:val="22"/>
        </w:rPr>
      </w:pPr>
      <w:r w:rsidRPr="00D90F93">
        <w:rPr>
          <w:sz w:val="22"/>
          <w:szCs w:val="22"/>
        </w:rPr>
        <w:t>Instalaciones</w:t>
      </w:r>
      <w:r w:rsidRPr="00D90F93">
        <w:rPr>
          <w:b w:val="0"/>
          <w:bCs w:val="0"/>
          <w:sz w:val="22"/>
          <w:szCs w:val="22"/>
        </w:rPr>
        <w:t xml:space="preserve">: Conjunto de dependencias del patio taller necesarias para desarrollar la actividad de mantenimiento de llantas de los vehículos vinculados. </w:t>
      </w:r>
    </w:p>
    <w:p w14:paraId="0B4F68D6" w14:textId="77777777" w:rsidR="00D90F93" w:rsidRDefault="00D90F93" w:rsidP="002614AE">
      <w:pPr>
        <w:pStyle w:val="Ttulo1"/>
        <w:spacing w:before="84"/>
        <w:ind w:left="0" w:right="106" w:firstLine="0"/>
        <w:jc w:val="both"/>
        <w:rPr>
          <w:b w:val="0"/>
          <w:bCs w:val="0"/>
          <w:sz w:val="22"/>
          <w:szCs w:val="22"/>
        </w:rPr>
      </w:pPr>
      <w:r w:rsidRPr="00D90F93">
        <w:rPr>
          <w:sz w:val="22"/>
          <w:szCs w:val="22"/>
        </w:rPr>
        <w:t>Mantenimiento correctivo</w:t>
      </w:r>
      <w:r w:rsidRPr="00D90F93">
        <w:rPr>
          <w:b w:val="0"/>
          <w:bCs w:val="0"/>
          <w:sz w:val="22"/>
          <w:szCs w:val="22"/>
        </w:rPr>
        <w:t xml:space="preserve">: Reparación inmediata de los vehículos que presenten fallas o desperfectos de cualquier naturaleza relacionada con el objeto contractual. </w:t>
      </w:r>
    </w:p>
    <w:p w14:paraId="385391DE" w14:textId="0B35000B" w:rsidR="00D90F93" w:rsidRPr="00D90F93" w:rsidRDefault="00D90F93" w:rsidP="002614AE">
      <w:pPr>
        <w:pStyle w:val="Ttulo1"/>
        <w:spacing w:before="84"/>
        <w:ind w:left="0" w:right="106" w:firstLine="0"/>
        <w:jc w:val="both"/>
        <w:rPr>
          <w:b w:val="0"/>
          <w:bCs w:val="0"/>
        </w:rPr>
      </w:pPr>
      <w:r w:rsidRPr="00D90F93">
        <w:rPr>
          <w:sz w:val="22"/>
          <w:szCs w:val="22"/>
        </w:rPr>
        <w:t>Mantenimiento preventivo:</w:t>
      </w:r>
      <w:r w:rsidRPr="00D90F93">
        <w:rPr>
          <w:b w:val="0"/>
          <w:bCs w:val="0"/>
          <w:sz w:val="22"/>
          <w:szCs w:val="22"/>
        </w:rPr>
        <w:t xml:space="preserve"> Intervenciones efectuadas en los vehículos tendientes a precaver el deterioro o falla del vehículo, y garantizar su funcionalidad en óptimas condiciones de operación todo con el objeto contractual.</w:t>
      </w:r>
    </w:p>
    <w:p w14:paraId="42CEDA50" w14:textId="77777777" w:rsidR="00AB30D5" w:rsidRDefault="00AB30D5" w:rsidP="002614AE">
      <w:pPr>
        <w:pStyle w:val="Ttulo1"/>
        <w:spacing w:before="84"/>
        <w:ind w:left="0" w:right="106" w:firstLine="0"/>
        <w:jc w:val="both"/>
        <w:rPr>
          <w:rFonts w:ascii="AAAAAF+ArialMT" w:hAnsi="AAAAAF+ArialMT" w:cs="AAAAAF+ArialMT"/>
          <w:b w:val="0"/>
          <w:bCs w:val="0"/>
          <w:sz w:val="22"/>
          <w:szCs w:val="22"/>
        </w:rPr>
      </w:pPr>
      <w:r>
        <w:rPr>
          <w:b w:val="0"/>
          <w:bCs w:val="0"/>
          <w:sz w:val="22"/>
          <w:szCs w:val="22"/>
        </w:rPr>
        <w:t xml:space="preserve">Personal prestador de servicio: </w:t>
      </w:r>
      <w:r w:rsidRPr="00AB30D5">
        <w:rPr>
          <w:rFonts w:ascii="AAAAAF+ArialMT" w:hAnsi="AAAAAF+ArialMT" w:cs="AAAAAF+ArialMT"/>
          <w:b w:val="0"/>
          <w:bCs w:val="0"/>
          <w:sz w:val="22"/>
          <w:szCs w:val="22"/>
        </w:rPr>
        <w:t xml:space="preserve">Son todas las personas implicadas en la actividad del servicio de reparación y mantenimiento de llantas, entre otros: la administración, los operarios, los técnicos y similares. </w:t>
      </w:r>
    </w:p>
    <w:p w14:paraId="75C726E7" w14:textId="77777777" w:rsidR="00AB30D5" w:rsidRDefault="00AB30D5" w:rsidP="002614AE">
      <w:pPr>
        <w:pStyle w:val="Ttulo1"/>
        <w:spacing w:before="84"/>
        <w:ind w:left="0" w:right="106" w:firstLine="0"/>
        <w:jc w:val="both"/>
        <w:rPr>
          <w:rFonts w:ascii="AAAAAF+ArialMT" w:hAnsi="AAAAAF+ArialMT" w:cs="AAAAAF+ArialMT"/>
          <w:b w:val="0"/>
          <w:bCs w:val="0"/>
          <w:sz w:val="22"/>
          <w:szCs w:val="22"/>
        </w:rPr>
      </w:pPr>
      <w:r w:rsidRPr="00AB30D5">
        <w:rPr>
          <w:sz w:val="22"/>
          <w:szCs w:val="22"/>
        </w:rPr>
        <w:t>Seguridad:</w:t>
      </w:r>
      <w:r w:rsidRPr="00AB30D5">
        <w:rPr>
          <w:b w:val="0"/>
          <w:bCs w:val="0"/>
          <w:sz w:val="22"/>
          <w:szCs w:val="22"/>
        </w:rPr>
        <w:t xml:space="preserve"> </w:t>
      </w:r>
      <w:r w:rsidRPr="00AB30D5">
        <w:rPr>
          <w:rFonts w:ascii="AAAAAF+ArialMT" w:hAnsi="AAAAAF+ArialMT" w:cs="AAAAAF+ArialMT"/>
          <w:b w:val="0"/>
          <w:bCs w:val="0"/>
          <w:sz w:val="22"/>
          <w:szCs w:val="22"/>
        </w:rPr>
        <w:t xml:space="preserve">Inexistencia de peligros o riesgos que atenten contra la integridad física del personal o de los bienes en el patio taller o en vía. </w:t>
      </w:r>
      <w:r w:rsidRPr="00AB30D5">
        <w:rPr>
          <w:b w:val="0"/>
          <w:bCs w:val="0"/>
          <w:sz w:val="22"/>
          <w:szCs w:val="22"/>
        </w:rPr>
        <w:t xml:space="preserve">Equipos y herramientas: </w:t>
      </w:r>
      <w:r w:rsidRPr="00AB30D5">
        <w:rPr>
          <w:rFonts w:ascii="AAAAAF+ArialMT" w:hAnsi="AAAAAF+ArialMT" w:cs="AAAAAF+ArialMT"/>
          <w:b w:val="0"/>
          <w:bCs w:val="0"/>
          <w:sz w:val="22"/>
          <w:szCs w:val="22"/>
        </w:rPr>
        <w:t xml:space="preserve">conjunto de instrumentos necesarios para desarrollar las actividades de mantenimiento preventivo y o correctivo del objeto contractual. </w:t>
      </w:r>
    </w:p>
    <w:p w14:paraId="67FD4A6B" w14:textId="77777777" w:rsidR="00AB30D5" w:rsidRDefault="00AB30D5" w:rsidP="002614AE">
      <w:pPr>
        <w:pStyle w:val="Ttulo1"/>
        <w:spacing w:before="84"/>
        <w:ind w:left="0" w:right="106" w:firstLine="0"/>
        <w:jc w:val="both"/>
        <w:rPr>
          <w:rFonts w:ascii="AAAAAF+ArialMT" w:hAnsi="AAAAAF+ArialMT" w:cs="AAAAAF+ArialMT"/>
          <w:b w:val="0"/>
          <w:bCs w:val="0"/>
          <w:sz w:val="22"/>
          <w:szCs w:val="22"/>
        </w:rPr>
      </w:pPr>
      <w:r w:rsidRPr="00AB30D5">
        <w:rPr>
          <w:sz w:val="22"/>
          <w:szCs w:val="22"/>
        </w:rPr>
        <w:t>Software:</w:t>
      </w:r>
      <w:r w:rsidRPr="00AB30D5">
        <w:rPr>
          <w:b w:val="0"/>
          <w:bCs w:val="0"/>
          <w:sz w:val="22"/>
          <w:szCs w:val="22"/>
        </w:rPr>
        <w:t xml:space="preserve"> </w:t>
      </w:r>
      <w:r w:rsidRPr="00AB30D5">
        <w:rPr>
          <w:rFonts w:ascii="AAAAAF+ArialMT" w:hAnsi="AAAAAF+ArialMT" w:cs="AAAAAF+ArialMT"/>
          <w:b w:val="0"/>
          <w:bCs w:val="0"/>
          <w:sz w:val="22"/>
          <w:szCs w:val="22"/>
        </w:rPr>
        <w:t xml:space="preserve">es una herramienta cuyo objetivo es ayudar al prestador de servicio a llevar todo el registro de actividades realizadas en la operación del mantenimiento. </w:t>
      </w:r>
    </w:p>
    <w:p w14:paraId="40BDA3CF" w14:textId="0F6101A8" w:rsidR="00D90F93" w:rsidRPr="00D90F93" w:rsidRDefault="00AB30D5" w:rsidP="002614AE">
      <w:pPr>
        <w:pStyle w:val="Ttulo1"/>
        <w:spacing w:before="84"/>
        <w:ind w:left="0" w:right="106" w:firstLine="0"/>
        <w:jc w:val="both"/>
        <w:rPr>
          <w:b w:val="0"/>
          <w:bCs w:val="0"/>
        </w:rPr>
      </w:pPr>
      <w:r w:rsidRPr="00AB30D5">
        <w:rPr>
          <w:sz w:val="22"/>
          <w:szCs w:val="22"/>
        </w:rPr>
        <w:t>Servicios De Mantenimiento:</w:t>
      </w:r>
      <w:r w:rsidRPr="00AB30D5">
        <w:rPr>
          <w:b w:val="0"/>
          <w:bCs w:val="0"/>
          <w:sz w:val="22"/>
          <w:szCs w:val="22"/>
        </w:rPr>
        <w:t xml:space="preserve"> </w:t>
      </w:r>
      <w:r w:rsidRPr="00AB30D5">
        <w:rPr>
          <w:rFonts w:ascii="AAAAAF+ArialMT" w:hAnsi="AAAAAF+ArialMT" w:cs="AAAAAF+ArialMT"/>
          <w:b w:val="0"/>
          <w:bCs w:val="0"/>
          <w:sz w:val="22"/>
          <w:szCs w:val="22"/>
        </w:rPr>
        <w:t xml:space="preserve">todas las acciones que tienen como objetivo mantener unas las llantas o restaurarlas a un estado en el cual pueda llevar a cabo alguna función requerida. Estas acciones incluyen la combinación de las acciones técnicas y administrativas correspondientes según las normas de calidad para llevar </w:t>
      </w:r>
      <w:r w:rsidR="00085530" w:rsidRPr="00AB30D5">
        <w:rPr>
          <w:rFonts w:ascii="AAAAAF+ArialMT" w:hAnsi="AAAAAF+ArialMT" w:cs="AAAAAF+ArialMT"/>
          <w:b w:val="0"/>
          <w:bCs w:val="0"/>
          <w:sz w:val="22"/>
          <w:szCs w:val="22"/>
        </w:rPr>
        <w:t>a cabo</w:t>
      </w:r>
      <w:r w:rsidRPr="00AB30D5">
        <w:rPr>
          <w:rFonts w:ascii="AAAAAF+ArialMT" w:hAnsi="AAAAAF+ArialMT" w:cs="AAAAAF+ArialMT"/>
          <w:b w:val="0"/>
          <w:bCs w:val="0"/>
          <w:sz w:val="22"/>
          <w:szCs w:val="22"/>
        </w:rPr>
        <w:t xml:space="preserve"> el objeto contractual</w:t>
      </w:r>
      <w:r>
        <w:rPr>
          <w:rFonts w:ascii="AAAAAF+ArialMT" w:hAnsi="AAAAAF+ArialMT" w:cs="AAAAAF+ArialMT"/>
          <w:sz w:val="22"/>
          <w:szCs w:val="22"/>
        </w:rPr>
        <w:t>.</w:t>
      </w:r>
    </w:p>
    <w:p w14:paraId="647ADA89" w14:textId="77777777" w:rsidR="00D90F93" w:rsidRDefault="00D90F93" w:rsidP="002614AE">
      <w:pPr>
        <w:pStyle w:val="Ttulo1"/>
        <w:spacing w:before="84"/>
        <w:ind w:left="0" w:right="106" w:firstLine="0"/>
        <w:jc w:val="both"/>
        <w:rPr>
          <w:b w:val="0"/>
          <w:bCs w:val="0"/>
        </w:rPr>
      </w:pPr>
    </w:p>
    <w:p w14:paraId="61802FD3" w14:textId="77777777" w:rsidR="006A2270" w:rsidRPr="006A2270" w:rsidRDefault="006A2270" w:rsidP="002614AE">
      <w:pPr>
        <w:pStyle w:val="Ttulo1"/>
        <w:numPr>
          <w:ilvl w:val="0"/>
          <w:numId w:val="8"/>
        </w:numPr>
        <w:spacing w:before="84"/>
        <w:ind w:left="0" w:right="106" w:firstLine="0"/>
        <w:jc w:val="both"/>
        <w:rPr>
          <w:b w:val="0"/>
          <w:bCs w:val="0"/>
        </w:rPr>
      </w:pPr>
      <w:r>
        <w:rPr>
          <w:b w:val="0"/>
          <w:bCs w:val="0"/>
          <w:sz w:val="22"/>
          <w:szCs w:val="22"/>
        </w:rPr>
        <w:t xml:space="preserve">DESCRIPCIÓN DEL PROYECTO </w:t>
      </w:r>
    </w:p>
    <w:p w14:paraId="2F93A38E" w14:textId="497F960E" w:rsidR="006A2270" w:rsidRDefault="006A2270" w:rsidP="002614AE">
      <w:pPr>
        <w:pStyle w:val="Ttulo1"/>
        <w:spacing w:before="84"/>
        <w:ind w:left="0" w:right="106" w:firstLine="0"/>
        <w:jc w:val="both"/>
        <w:rPr>
          <w:rFonts w:ascii="AAAAAF+ArialMT" w:hAnsi="AAAAAF+ArialMT" w:cs="AAAAAF+ArialMT"/>
          <w:b w:val="0"/>
          <w:bCs w:val="0"/>
          <w:sz w:val="22"/>
          <w:szCs w:val="22"/>
        </w:rPr>
      </w:pPr>
      <w:r>
        <w:rPr>
          <w:sz w:val="22"/>
          <w:szCs w:val="22"/>
        </w:rPr>
        <w:t>I</w:t>
      </w:r>
      <w:r w:rsidRPr="006A2270">
        <w:rPr>
          <w:sz w:val="22"/>
          <w:szCs w:val="22"/>
        </w:rPr>
        <w:t xml:space="preserve">NFRAESTRUCTURA UNIDAD FUNCIONAL 8 PERDOMO II </w:t>
      </w:r>
      <w:r w:rsidRPr="006A2270">
        <w:rPr>
          <w:rFonts w:ascii="AAAAAF+ArialMT" w:hAnsi="AAAAAF+ArialMT" w:cs="AAAAAF+ArialMT"/>
          <w:sz w:val="22"/>
          <w:szCs w:val="22"/>
        </w:rPr>
        <w:t>El</w:t>
      </w:r>
      <w:r w:rsidRPr="006A2270">
        <w:rPr>
          <w:rFonts w:ascii="AAAAAF+ArialMT" w:hAnsi="AAAAAF+ArialMT" w:cs="AAAAAF+ArialMT"/>
          <w:b w:val="0"/>
          <w:bCs w:val="0"/>
          <w:sz w:val="22"/>
          <w:szCs w:val="22"/>
        </w:rPr>
        <w:t xml:space="preserve"> patio Perdomo II está </w:t>
      </w:r>
      <w:r w:rsidRPr="006A2270">
        <w:rPr>
          <w:rFonts w:ascii="AAAAAF+ArialMT" w:hAnsi="AAAAAF+ArialMT" w:cs="AAAAAF+ArialMT"/>
          <w:b w:val="0"/>
          <w:bCs w:val="0"/>
          <w:sz w:val="22"/>
          <w:szCs w:val="22"/>
        </w:rPr>
        <w:lastRenderedPageBreak/>
        <w:t>localizado en la Calle 59A sur # 76A - 82, en la localidad de ciudad Bolívar, en la ciudad de Bogotá D.C., y cuenta con un área total de 33.278m</w:t>
      </w:r>
      <w:r w:rsidRPr="006A2270">
        <w:rPr>
          <w:rFonts w:ascii="AAAAAF+ArialMT" w:hAnsi="AAAAAF+ArialMT" w:cs="AAAAAF+ArialMT"/>
          <w:b w:val="0"/>
          <w:bCs w:val="0"/>
          <w:sz w:val="14"/>
          <w:szCs w:val="14"/>
        </w:rPr>
        <w:t>2</w:t>
      </w:r>
      <w:r w:rsidRPr="006A2270">
        <w:rPr>
          <w:rFonts w:ascii="AAAAAF+ArialMT" w:hAnsi="AAAAAF+ArialMT" w:cs="AAAAAF+ArialMT"/>
          <w:b w:val="0"/>
          <w:bCs w:val="0"/>
          <w:sz w:val="22"/>
          <w:szCs w:val="22"/>
        </w:rPr>
        <w:t>, de los cuales 6.871m</w:t>
      </w:r>
      <w:r w:rsidRPr="006A2270">
        <w:rPr>
          <w:rFonts w:ascii="AAAAAF+ArialMT" w:hAnsi="AAAAAF+ArialMT" w:cs="AAAAAF+ArialMT"/>
          <w:b w:val="0"/>
          <w:bCs w:val="0"/>
          <w:sz w:val="14"/>
          <w:szCs w:val="14"/>
        </w:rPr>
        <w:t xml:space="preserve">2 </w:t>
      </w:r>
      <w:r w:rsidRPr="006A2270">
        <w:rPr>
          <w:rFonts w:ascii="AAAAAF+ArialMT" w:hAnsi="AAAAAF+ArialMT" w:cs="AAAAAF+ArialMT"/>
          <w:b w:val="0"/>
          <w:bCs w:val="0"/>
          <w:sz w:val="22"/>
          <w:szCs w:val="22"/>
        </w:rPr>
        <w:t>corresponden a edificios y 18.000 m</w:t>
      </w:r>
      <w:r w:rsidRPr="006A2270">
        <w:rPr>
          <w:rFonts w:ascii="AAAAAF+ArialMT" w:hAnsi="AAAAAF+ArialMT" w:cs="AAAAAF+ArialMT"/>
          <w:b w:val="0"/>
          <w:bCs w:val="0"/>
          <w:sz w:val="14"/>
          <w:szCs w:val="14"/>
        </w:rPr>
        <w:t xml:space="preserve">2 </w:t>
      </w:r>
      <w:r w:rsidRPr="006A2270">
        <w:rPr>
          <w:rFonts w:ascii="AAAAAF+ArialMT" w:hAnsi="AAAAAF+ArialMT" w:cs="AAAAAF+ArialMT"/>
          <w:b w:val="0"/>
          <w:bCs w:val="0"/>
          <w:sz w:val="22"/>
          <w:szCs w:val="22"/>
        </w:rPr>
        <w:t>a obras de urbanismo (vías, andenes, parqueaderos y zonas verdes). Además cuenta con la infraestructura de espacios físicos donde se prestará el servicio de mantenimiento de llantas, con pisos en concreto para la disposición de los equipos necesarios del contratista, servicios de energía con polo a tierra y línea neumática, el espacio que se brindara al contratista para el mantenimiento es un hangar el cual cuenta con el espacio techado y suficiente para el parqueo de un (1) vehículo, el patio contará con seguridad privada para la custodia de herramientas e insumos, y facilidad de acceso a las instalaciones del patio taller a contratistas plenamente identificados con carnet y documentos al día de parafiscales.</w:t>
      </w:r>
    </w:p>
    <w:p w14:paraId="087F2517" w14:textId="77777777" w:rsidR="00085530" w:rsidRPr="00085530" w:rsidRDefault="00085530" w:rsidP="002614AE">
      <w:pPr>
        <w:pStyle w:val="Ttulo1"/>
        <w:spacing w:before="84"/>
        <w:ind w:left="0" w:right="106" w:firstLine="0"/>
        <w:jc w:val="both"/>
        <w:rPr>
          <w:rFonts w:ascii="AAAAAF+ArialMT" w:hAnsi="AAAAAF+ArialMT" w:cs="AAAAAF+ArialMT"/>
          <w:sz w:val="22"/>
          <w:szCs w:val="22"/>
        </w:rPr>
      </w:pPr>
    </w:p>
    <w:p w14:paraId="7ACFB97F" w14:textId="1CFB3A54" w:rsidR="00085530" w:rsidRPr="00085530" w:rsidRDefault="00085530" w:rsidP="002614AE">
      <w:pPr>
        <w:pStyle w:val="Ttulo1"/>
        <w:numPr>
          <w:ilvl w:val="0"/>
          <w:numId w:val="8"/>
        </w:numPr>
        <w:spacing w:before="84"/>
        <w:ind w:left="0" w:right="106" w:firstLine="0"/>
        <w:jc w:val="both"/>
      </w:pPr>
      <w:r w:rsidRPr="00085530">
        <w:rPr>
          <w:sz w:val="22"/>
          <w:szCs w:val="22"/>
        </w:rPr>
        <w:t>ESPECIFICACIONES TÉCNICAS</w:t>
      </w:r>
    </w:p>
    <w:p w14:paraId="537E1015" w14:textId="77777777" w:rsidR="00085530" w:rsidRDefault="00085530" w:rsidP="002614AE">
      <w:pPr>
        <w:pStyle w:val="Ttulo1"/>
        <w:spacing w:before="84"/>
        <w:ind w:left="0" w:right="106" w:firstLine="0"/>
        <w:jc w:val="both"/>
        <w:rPr>
          <w:sz w:val="22"/>
          <w:szCs w:val="22"/>
        </w:rPr>
      </w:pPr>
    </w:p>
    <w:p w14:paraId="2BB693E6" w14:textId="6618BCF2" w:rsidR="00F27CEB" w:rsidRPr="002B2462" w:rsidRDefault="00F27CEB" w:rsidP="002614AE">
      <w:pPr>
        <w:pStyle w:val="Ttulo1"/>
        <w:spacing w:before="84"/>
        <w:ind w:left="0" w:right="106" w:firstLine="0"/>
        <w:jc w:val="both"/>
        <w:rPr>
          <w:b w:val="0"/>
          <w:bCs w:val="0"/>
        </w:rPr>
      </w:pPr>
      <w:r w:rsidRPr="002B2462">
        <w:rPr>
          <w:b w:val="0"/>
          <w:bCs w:val="0"/>
          <w:sz w:val="22"/>
          <w:szCs w:val="22"/>
        </w:rPr>
        <w:t>Previo al inicio de actividades, el Contratista debe entregar un plan de trabajo que contenga como mínimo en referencia al mantenimiento preventivo el cronograma, rutinas, actividades, frecuencias, asimismo el programa de mantenimiento basado en condición (CBM) que contenga como mínimo el plan de</w:t>
      </w:r>
      <w:r w:rsidR="008A72FB" w:rsidRPr="002B2462">
        <w:rPr>
          <w:b w:val="0"/>
          <w:bCs w:val="0"/>
          <w:sz w:val="22"/>
          <w:szCs w:val="22"/>
        </w:rPr>
        <w:t xml:space="preserve"> inspecciones, calibraciones, metrología y las actividades correctivas derivadas de los mismos, lo anterior basado en el manual de mantenimiento, el promedio diario recorrido de los vehículos y la experiencia del oferente el cual debe ser presentado para aprobación de la gerencia de mantenimiento o persona encargada, dentro de los diez (10) días siguientes a la firma del acta de inicio, incluyendo como mínimo los requisitos técnicos para la prestación de servicio de mantenimiento, gestión y control de llantas y las etapas del proceso</w:t>
      </w:r>
    </w:p>
    <w:p w14:paraId="0107EA81" w14:textId="77777777" w:rsidR="002B2462" w:rsidRDefault="002B2462" w:rsidP="002614AE">
      <w:pPr>
        <w:pStyle w:val="Ttulo1"/>
        <w:spacing w:before="84"/>
        <w:ind w:left="0" w:right="106" w:firstLine="0"/>
        <w:jc w:val="both"/>
        <w:rPr>
          <w:b w:val="0"/>
          <w:bCs w:val="0"/>
        </w:rPr>
      </w:pPr>
    </w:p>
    <w:p w14:paraId="25514712" w14:textId="77777777" w:rsidR="00945E13" w:rsidRDefault="00945E13" w:rsidP="002614AE">
      <w:pPr>
        <w:pStyle w:val="TableParagraph"/>
        <w:spacing w:line="252" w:lineRule="exact"/>
        <w:ind w:right="106"/>
        <w:jc w:val="both"/>
        <w:rPr>
          <w:rFonts w:ascii="Arial"/>
          <w:b/>
        </w:rPr>
      </w:pPr>
      <w:r>
        <w:rPr>
          <w:rFonts w:ascii="Arial"/>
          <w:b/>
        </w:rPr>
        <w:t>ESPECIACIONES</w:t>
      </w:r>
      <w:r>
        <w:rPr>
          <w:rFonts w:ascii="Arial"/>
          <w:b/>
          <w:spacing w:val="-2"/>
        </w:rPr>
        <w:t xml:space="preserve"> </w:t>
      </w:r>
      <w:r>
        <w:rPr>
          <w:rFonts w:ascii="Arial"/>
          <w:b/>
        </w:rPr>
        <w:t>BOLSA</w:t>
      </w:r>
      <w:r>
        <w:rPr>
          <w:rFonts w:ascii="Arial"/>
          <w:b/>
          <w:spacing w:val="-3"/>
        </w:rPr>
        <w:t xml:space="preserve"> </w:t>
      </w:r>
      <w:r>
        <w:rPr>
          <w:rFonts w:ascii="Arial"/>
          <w:b/>
        </w:rPr>
        <w:t>DE</w:t>
      </w:r>
      <w:r>
        <w:rPr>
          <w:rFonts w:ascii="Arial"/>
          <w:b/>
          <w:spacing w:val="-2"/>
        </w:rPr>
        <w:t xml:space="preserve"> </w:t>
      </w:r>
      <w:r>
        <w:rPr>
          <w:rFonts w:ascii="Arial"/>
          <w:b/>
        </w:rPr>
        <w:t>SERVICIOS</w:t>
      </w:r>
      <w:r>
        <w:rPr>
          <w:rFonts w:ascii="Arial"/>
          <w:b/>
          <w:spacing w:val="-3"/>
        </w:rPr>
        <w:t xml:space="preserve"> </w:t>
      </w:r>
      <w:r>
        <w:rPr>
          <w:rFonts w:ascii="Arial"/>
          <w:b/>
        </w:rPr>
        <w:t>E</w:t>
      </w:r>
      <w:r>
        <w:rPr>
          <w:rFonts w:ascii="Arial"/>
          <w:b/>
          <w:spacing w:val="-5"/>
        </w:rPr>
        <w:t xml:space="preserve"> </w:t>
      </w:r>
      <w:r>
        <w:rPr>
          <w:rFonts w:ascii="Arial"/>
          <w:b/>
        </w:rPr>
        <w:t>INSUMOS.</w:t>
      </w:r>
    </w:p>
    <w:p w14:paraId="3A203C54" w14:textId="77777777" w:rsidR="00945E13" w:rsidRDefault="00945E13" w:rsidP="002614AE">
      <w:pPr>
        <w:pStyle w:val="TableParagraph"/>
        <w:spacing w:line="252" w:lineRule="exact"/>
        <w:ind w:right="106"/>
        <w:jc w:val="both"/>
      </w:pPr>
      <w:r>
        <w:t>Condiciones</w:t>
      </w:r>
      <w:r>
        <w:rPr>
          <w:spacing w:val="-6"/>
        </w:rPr>
        <w:t xml:space="preserve"> </w:t>
      </w:r>
      <w:r>
        <w:t>técnicas</w:t>
      </w:r>
      <w:r>
        <w:rPr>
          <w:spacing w:val="-5"/>
        </w:rPr>
        <w:t xml:space="preserve"> </w:t>
      </w:r>
      <w:r>
        <w:t>exigidas:</w:t>
      </w:r>
    </w:p>
    <w:p w14:paraId="01B7449A" w14:textId="77777777" w:rsidR="00945E13" w:rsidRDefault="00945E13" w:rsidP="002614AE">
      <w:pPr>
        <w:pStyle w:val="TableParagraph"/>
        <w:spacing w:before="9"/>
        <w:ind w:right="106"/>
        <w:rPr>
          <w:rFonts w:ascii="Calibri"/>
          <w:sz w:val="20"/>
        </w:rPr>
      </w:pPr>
    </w:p>
    <w:p w14:paraId="27689F4D" w14:textId="36F1AB25" w:rsidR="00945E13" w:rsidRDefault="00945E13" w:rsidP="00BF3835">
      <w:pPr>
        <w:pStyle w:val="TableParagraph"/>
        <w:ind w:right="106"/>
        <w:jc w:val="both"/>
      </w:pPr>
      <w:r>
        <w:t>El</w:t>
      </w:r>
      <w:r>
        <w:rPr>
          <w:spacing w:val="-11"/>
        </w:rPr>
        <w:t xml:space="preserve"> </w:t>
      </w:r>
      <w:r>
        <w:t>mantenimiento,</w:t>
      </w:r>
      <w:r>
        <w:rPr>
          <w:spacing w:val="-8"/>
        </w:rPr>
        <w:t xml:space="preserve"> </w:t>
      </w:r>
      <w:r>
        <w:t>gestión</w:t>
      </w:r>
      <w:r>
        <w:rPr>
          <w:spacing w:val="-10"/>
        </w:rPr>
        <w:t xml:space="preserve"> </w:t>
      </w:r>
      <w:r>
        <w:t>y</w:t>
      </w:r>
      <w:r>
        <w:rPr>
          <w:spacing w:val="-12"/>
        </w:rPr>
        <w:t xml:space="preserve"> </w:t>
      </w:r>
      <w:r>
        <w:t>control</w:t>
      </w:r>
      <w:r>
        <w:rPr>
          <w:spacing w:val="-12"/>
        </w:rPr>
        <w:t xml:space="preserve"> </w:t>
      </w:r>
      <w:r>
        <w:t>de</w:t>
      </w:r>
      <w:r>
        <w:rPr>
          <w:spacing w:val="-10"/>
        </w:rPr>
        <w:t xml:space="preserve"> </w:t>
      </w:r>
      <w:r>
        <w:t>las</w:t>
      </w:r>
      <w:r>
        <w:rPr>
          <w:spacing w:val="-12"/>
        </w:rPr>
        <w:t xml:space="preserve"> </w:t>
      </w:r>
      <w:r>
        <w:t>llantas</w:t>
      </w:r>
      <w:r>
        <w:rPr>
          <w:spacing w:val="-14"/>
        </w:rPr>
        <w:t xml:space="preserve"> </w:t>
      </w:r>
      <w:r>
        <w:t>será</w:t>
      </w:r>
      <w:r>
        <w:rPr>
          <w:spacing w:val="-12"/>
        </w:rPr>
        <w:t xml:space="preserve"> </w:t>
      </w:r>
      <w:r>
        <w:t>realizado</w:t>
      </w:r>
      <w:r>
        <w:rPr>
          <w:spacing w:val="-10"/>
        </w:rPr>
        <w:t xml:space="preserve"> </w:t>
      </w:r>
      <w:r>
        <w:t>a</w:t>
      </w:r>
      <w:r>
        <w:rPr>
          <w:spacing w:val="-11"/>
        </w:rPr>
        <w:t xml:space="preserve"> </w:t>
      </w:r>
      <w:r>
        <w:t>los</w:t>
      </w:r>
      <w:r>
        <w:rPr>
          <w:spacing w:val="-59"/>
        </w:rPr>
        <w:t xml:space="preserve"> </w:t>
      </w:r>
      <w:r>
        <w:t>195</w:t>
      </w:r>
      <w:r>
        <w:rPr>
          <w:spacing w:val="8"/>
        </w:rPr>
        <w:t xml:space="preserve"> </w:t>
      </w:r>
      <w:r>
        <w:t>busetones</w:t>
      </w:r>
      <w:r>
        <w:rPr>
          <w:spacing w:val="5"/>
        </w:rPr>
        <w:t xml:space="preserve"> </w:t>
      </w:r>
      <w:r>
        <w:t>con</w:t>
      </w:r>
      <w:r>
        <w:rPr>
          <w:spacing w:val="6"/>
        </w:rPr>
        <w:t xml:space="preserve"> </w:t>
      </w:r>
      <w:r>
        <w:t>características</w:t>
      </w:r>
      <w:r>
        <w:rPr>
          <w:spacing w:val="5"/>
        </w:rPr>
        <w:t xml:space="preserve"> </w:t>
      </w:r>
      <w:r>
        <w:t>de</w:t>
      </w:r>
      <w:r>
        <w:rPr>
          <w:spacing w:val="5"/>
        </w:rPr>
        <w:t xml:space="preserve"> </w:t>
      </w:r>
      <w:r>
        <w:t>los</w:t>
      </w:r>
      <w:r>
        <w:rPr>
          <w:spacing w:val="6"/>
        </w:rPr>
        <w:t xml:space="preserve"> </w:t>
      </w:r>
      <w:r>
        <w:t>neumáticos</w:t>
      </w:r>
      <w:r>
        <w:rPr>
          <w:spacing w:val="8"/>
        </w:rPr>
        <w:t xml:space="preserve"> </w:t>
      </w:r>
      <w:r>
        <w:t>de</w:t>
      </w:r>
      <w:r>
        <w:rPr>
          <w:spacing w:val="6"/>
        </w:rPr>
        <w:t xml:space="preserve"> </w:t>
      </w:r>
      <w:r>
        <w:t>265</w:t>
      </w:r>
      <w:r>
        <w:rPr>
          <w:spacing w:val="3"/>
        </w:rPr>
        <w:t xml:space="preserve"> </w:t>
      </w:r>
      <w:r>
        <w:t>/</w:t>
      </w:r>
      <w:r>
        <w:rPr>
          <w:spacing w:val="7"/>
        </w:rPr>
        <w:t xml:space="preserve"> </w:t>
      </w:r>
      <w:r>
        <w:t>70</w:t>
      </w:r>
      <w:r>
        <w:rPr>
          <w:spacing w:val="6"/>
        </w:rPr>
        <w:t xml:space="preserve"> </w:t>
      </w:r>
      <w:r>
        <w:t>R</w:t>
      </w:r>
      <w:r w:rsidR="00BF3835">
        <w:t xml:space="preserve"> </w:t>
      </w:r>
      <w:r>
        <w:rPr>
          <w:spacing w:val="-1"/>
        </w:rPr>
        <w:t>19.5</w:t>
      </w:r>
      <w:r>
        <w:rPr>
          <w:spacing w:val="-13"/>
        </w:rPr>
        <w:t xml:space="preserve"> </w:t>
      </w:r>
      <w:r>
        <w:rPr>
          <w:spacing w:val="-1"/>
        </w:rPr>
        <w:t>para</w:t>
      </w:r>
      <w:r>
        <w:rPr>
          <w:spacing w:val="-14"/>
        </w:rPr>
        <w:t xml:space="preserve"> </w:t>
      </w:r>
      <w:r>
        <w:rPr>
          <w:spacing w:val="-1"/>
        </w:rPr>
        <w:t>una</w:t>
      </w:r>
      <w:r>
        <w:rPr>
          <w:spacing w:val="-14"/>
        </w:rPr>
        <w:t xml:space="preserve"> </w:t>
      </w:r>
      <w:r>
        <w:rPr>
          <w:spacing w:val="-1"/>
        </w:rPr>
        <w:t>gestión</w:t>
      </w:r>
      <w:r>
        <w:rPr>
          <w:spacing w:val="-13"/>
        </w:rPr>
        <w:t xml:space="preserve"> </w:t>
      </w:r>
      <w:r>
        <w:rPr>
          <w:spacing w:val="-1"/>
        </w:rPr>
        <w:t>de</w:t>
      </w:r>
      <w:r>
        <w:rPr>
          <w:spacing w:val="-17"/>
        </w:rPr>
        <w:t xml:space="preserve"> </w:t>
      </w:r>
      <w:r>
        <w:rPr>
          <w:spacing w:val="-1"/>
        </w:rPr>
        <w:t>1170</w:t>
      </w:r>
      <w:r>
        <w:rPr>
          <w:spacing w:val="-14"/>
        </w:rPr>
        <w:t xml:space="preserve"> </w:t>
      </w:r>
      <w:r>
        <w:rPr>
          <w:spacing w:val="-1"/>
        </w:rPr>
        <w:t>llantas</w:t>
      </w:r>
      <w:r>
        <w:rPr>
          <w:spacing w:val="-14"/>
        </w:rPr>
        <w:t xml:space="preserve"> </w:t>
      </w:r>
      <w:r>
        <w:t>montadas</w:t>
      </w:r>
      <w:r>
        <w:rPr>
          <w:spacing w:val="-13"/>
        </w:rPr>
        <w:t xml:space="preserve"> </w:t>
      </w:r>
      <w:r>
        <w:t>y</w:t>
      </w:r>
      <w:r>
        <w:rPr>
          <w:spacing w:val="-14"/>
        </w:rPr>
        <w:t xml:space="preserve"> </w:t>
      </w:r>
      <w:r>
        <w:t>llantas</w:t>
      </w:r>
      <w:r>
        <w:rPr>
          <w:spacing w:val="-14"/>
        </w:rPr>
        <w:t xml:space="preserve"> </w:t>
      </w:r>
      <w:r>
        <w:t>de</w:t>
      </w:r>
      <w:r>
        <w:rPr>
          <w:spacing w:val="-13"/>
        </w:rPr>
        <w:t xml:space="preserve"> </w:t>
      </w:r>
      <w:r>
        <w:t>repuesto</w:t>
      </w:r>
      <w:r>
        <w:rPr>
          <w:spacing w:val="-59"/>
        </w:rPr>
        <w:t xml:space="preserve"> </w:t>
      </w:r>
      <w:r>
        <w:t>de</w:t>
      </w:r>
      <w:r>
        <w:rPr>
          <w:spacing w:val="-1"/>
        </w:rPr>
        <w:t xml:space="preserve"> </w:t>
      </w:r>
      <w:r>
        <w:t>la operadora</w:t>
      </w:r>
      <w:r>
        <w:rPr>
          <w:spacing w:val="-1"/>
        </w:rPr>
        <w:t xml:space="preserve"> </w:t>
      </w:r>
      <w:r>
        <w:t>distrital</w:t>
      </w:r>
      <w:r>
        <w:rPr>
          <w:spacing w:val="-3"/>
        </w:rPr>
        <w:t xml:space="preserve"> </w:t>
      </w:r>
      <w:r>
        <w:t>de</w:t>
      </w:r>
      <w:r>
        <w:rPr>
          <w:spacing w:val="-1"/>
        </w:rPr>
        <w:t xml:space="preserve"> </w:t>
      </w:r>
      <w:r>
        <w:t>transporte público.</w:t>
      </w:r>
    </w:p>
    <w:p w14:paraId="73B40EAF" w14:textId="77777777" w:rsidR="00945E13" w:rsidRDefault="00945E13" w:rsidP="002614AE">
      <w:pPr>
        <w:pStyle w:val="TableParagraph"/>
        <w:spacing w:before="8"/>
        <w:ind w:right="106"/>
        <w:rPr>
          <w:rFonts w:ascii="Calibri"/>
          <w:sz w:val="20"/>
        </w:rPr>
      </w:pPr>
    </w:p>
    <w:p w14:paraId="5DA434E0" w14:textId="77777777" w:rsidR="00945E13" w:rsidRDefault="00945E13" w:rsidP="002614AE">
      <w:pPr>
        <w:pStyle w:val="TableParagraph"/>
        <w:spacing w:before="1" w:line="252" w:lineRule="exact"/>
        <w:ind w:right="106"/>
        <w:jc w:val="both"/>
        <w:rPr>
          <w:rFonts w:ascii="Arial"/>
          <w:b/>
        </w:rPr>
      </w:pPr>
      <w:r>
        <w:rPr>
          <w:rFonts w:ascii="Arial"/>
          <w:b/>
        </w:rPr>
        <w:t>Mantenimiento</w:t>
      </w:r>
      <w:r>
        <w:rPr>
          <w:rFonts w:ascii="Arial"/>
          <w:b/>
          <w:spacing w:val="-8"/>
        </w:rPr>
        <w:t xml:space="preserve"> </w:t>
      </w:r>
      <w:r>
        <w:rPr>
          <w:rFonts w:ascii="Arial"/>
          <w:b/>
        </w:rPr>
        <w:t>preventivo</w:t>
      </w:r>
    </w:p>
    <w:p w14:paraId="6E779C5F" w14:textId="7D169CA6" w:rsidR="00945E13" w:rsidRDefault="00945E13" w:rsidP="002614AE">
      <w:pPr>
        <w:pStyle w:val="TableParagraph"/>
        <w:ind w:right="106"/>
        <w:jc w:val="both"/>
      </w:pPr>
      <w:r>
        <w:t>El contratista efectuará la correspondiente revisión que asegura que</w:t>
      </w:r>
      <w:r>
        <w:rPr>
          <w:spacing w:val="-60"/>
        </w:rPr>
        <w:t xml:space="preserve"> </w:t>
      </w:r>
      <w:r>
        <w:t>el</w:t>
      </w:r>
      <w:r>
        <w:rPr>
          <w:spacing w:val="1"/>
        </w:rPr>
        <w:t xml:space="preserve"> </w:t>
      </w:r>
      <w:r>
        <w:t>parque</w:t>
      </w:r>
      <w:r>
        <w:rPr>
          <w:spacing w:val="1"/>
        </w:rPr>
        <w:t xml:space="preserve"> </w:t>
      </w:r>
      <w:r>
        <w:t>automotor</w:t>
      </w:r>
      <w:r>
        <w:rPr>
          <w:spacing w:val="1"/>
        </w:rPr>
        <w:t xml:space="preserve"> </w:t>
      </w:r>
      <w:r>
        <w:t>de</w:t>
      </w:r>
      <w:r>
        <w:rPr>
          <w:spacing w:val="1"/>
        </w:rPr>
        <w:t xml:space="preserve"> </w:t>
      </w:r>
      <w:r>
        <w:t>la</w:t>
      </w:r>
      <w:r>
        <w:rPr>
          <w:spacing w:val="2"/>
        </w:rPr>
        <w:t xml:space="preserve"> </w:t>
      </w:r>
      <w:r>
        <w:t>empresa</w:t>
      </w:r>
      <w:r>
        <w:rPr>
          <w:spacing w:val="2"/>
        </w:rPr>
        <w:t xml:space="preserve"> </w:t>
      </w:r>
      <w:r>
        <w:t>operadora</w:t>
      </w:r>
      <w:r>
        <w:rPr>
          <w:spacing w:val="2"/>
        </w:rPr>
        <w:t xml:space="preserve"> </w:t>
      </w:r>
      <w:r>
        <w:t>distrital</w:t>
      </w:r>
      <w:r>
        <w:rPr>
          <w:spacing w:val="1"/>
        </w:rPr>
        <w:t xml:space="preserve"> </w:t>
      </w:r>
      <w:r>
        <w:t>de</w:t>
      </w:r>
      <w:r>
        <w:rPr>
          <w:spacing w:val="-1"/>
        </w:rPr>
        <w:t xml:space="preserve"> </w:t>
      </w:r>
      <w:r>
        <w:t>transporte</w:t>
      </w:r>
      <w:r w:rsidR="00BF3835">
        <w:t xml:space="preserve"> </w:t>
      </w:r>
      <w:r>
        <w:t>s.a.s.</w:t>
      </w:r>
      <w:r>
        <w:rPr>
          <w:spacing w:val="1"/>
        </w:rPr>
        <w:t xml:space="preserve"> </w:t>
      </w:r>
      <w:r>
        <w:t>funcione</w:t>
      </w:r>
      <w:r>
        <w:rPr>
          <w:spacing w:val="1"/>
        </w:rPr>
        <w:t xml:space="preserve"> </w:t>
      </w:r>
      <w:r>
        <w:t>en</w:t>
      </w:r>
      <w:r>
        <w:rPr>
          <w:spacing w:val="1"/>
        </w:rPr>
        <w:t xml:space="preserve"> </w:t>
      </w:r>
      <w:r>
        <w:t>las</w:t>
      </w:r>
      <w:r>
        <w:rPr>
          <w:spacing w:val="1"/>
        </w:rPr>
        <w:t xml:space="preserve"> </w:t>
      </w:r>
      <w:r>
        <w:t>mejores</w:t>
      </w:r>
      <w:r>
        <w:rPr>
          <w:spacing w:val="1"/>
        </w:rPr>
        <w:t xml:space="preserve"> </w:t>
      </w:r>
      <w:r>
        <w:t>condiciones</w:t>
      </w:r>
      <w:r>
        <w:rPr>
          <w:spacing w:val="1"/>
        </w:rPr>
        <w:t xml:space="preserve"> </w:t>
      </w:r>
      <w:r>
        <w:t>de</w:t>
      </w:r>
      <w:r>
        <w:rPr>
          <w:spacing w:val="1"/>
        </w:rPr>
        <w:t xml:space="preserve"> </w:t>
      </w:r>
      <w:r>
        <w:t>seguridad,</w:t>
      </w:r>
      <w:r>
        <w:rPr>
          <w:spacing w:val="1"/>
        </w:rPr>
        <w:t xml:space="preserve"> </w:t>
      </w:r>
      <w:r>
        <w:t>disminuyendo</w:t>
      </w:r>
      <w:r>
        <w:rPr>
          <w:spacing w:val="1"/>
        </w:rPr>
        <w:t xml:space="preserve"> </w:t>
      </w:r>
      <w:r>
        <w:t>y</w:t>
      </w:r>
      <w:r>
        <w:rPr>
          <w:spacing w:val="1"/>
        </w:rPr>
        <w:t xml:space="preserve"> </w:t>
      </w:r>
      <w:r>
        <w:t>reduciendo</w:t>
      </w:r>
      <w:r>
        <w:rPr>
          <w:spacing w:val="1"/>
        </w:rPr>
        <w:t xml:space="preserve"> </w:t>
      </w:r>
      <w:r>
        <w:t>las</w:t>
      </w:r>
      <w:r>
        <w:rPr>
          <w:spacing w:val="1"/>
        </w:rPr>
        <w:t xml:space="preserve"> </w:t>
      </w:r>
      <w:r>
        <w:t>posibles</w:t>
      </w:r>
      <w:r>
        <w:rPr>
          <w:spacing w:val="1"/>
        </w:rPr>
        <w:t xml:space="preserve"> </w:t>
      </w:r>
      <w:r>
        <w:t>fallas</w:t>
      </w:r>
      <w:r>
        <w:rPr>
          <w:spacing w:val="1"/>
        </w:rPr>
        <w:t xml:space="preserve"> </w:t>
      </w:r>
      <w:r>
        <w:t>y</w:t>
      </w:r>
      <w:r>
        <w:rPr>
          <w:spacing w:val="1"/>
        </w:rPr>
        <w:t xml:space="preserve"> </w:t>
      </w:r>
      <w:r>
        <w:t>costos</w:t>
      </w:r>
      <w:r>
        <w:rPr>
          <w:spacing w:val="1"/>
        </w:rPr>
        <w:t xml:space="preserve"> </w:t>
      </w:r>
      <w:r>
        <w:t>de</w:t>
      </w:r>
      <w:r>
        <w:rPr>
          <w:spacing w:val="-59"/>
        </w:rPr>
        <w:t xml:space="preserve"> </w:t>
      </w:r>
      <w:r>
        <w:t>reparación.</w:t>
      </w:r>
    </w:p>
    <w:p w14:paraId="7DB6C9D7" w14:textId="77777777" w:rsidR="00945E13" w:rsidRDefault="00945E13" w:rsidP="002614AE">
      <w:pPr>
        <w:pStyle w:val="TableParagraph"/>
        <w:spacing w:before="9"/>
        <w:ind w:right="106"/>
        <w:rPr>
          <w:rFonts w:ascii="Calibri"/>
          <w:sz w:val="20"/>
        </w:rPr>
      </w:pPr>
    </w:p>
    <w:p w14:paraId="686A3B82" w14:textId="77777777" w:rsidR="00945E13" w:rsidRDefault="00945E13" w:rsidP="002614AE">
      <w:pPr>
        <w:pStyle w:val="TableParagraph"/>
        <w:ind w:right="106"/>
        <w:jc w:val="both"/>
      </w:pPr>
      <w:r>
        <w:t>Para</w:t>
      </w:r>
      <w:r>
        <w:rPr>
          <w:spacing w:val="1"/>
        </w:rPr>
        <w:t xml:space="preserve"> </w:t>
      </w:r>
      <w:r>
        <w:t>la</w:t>
      </w:r>
      <w:r>
        <w:rPr>
          <w:spacing w:val="1"/>
        </w:rPr>
        <w:t xml:space="preserve"> </w:t>
      </w:r>
      <w:r>
        <w:t>prestación</w:t>
      </w:r>
      <w:r>
        <w:rPr>
          <w:spacing w:val="1"/>
        </w:rPr>
        <w:t xml:space="preserve"> </w:t>
      </w:r>
      <w:r>
        <w:t>del</w:t>
      </w:r>
      <w:r>
        <w:rPr>
          <w:spacing w:val="1"/>
        </w:rPr>
        <w:t xml:space="preserve"> </w:t>
      </w:r>
      <w:r>
        <w:t>servicio</w:t>
      </w:r>
      <w:r>
        <w:rPr>
          <w:spacing w:val="1"/>
        </w:rPr>
        <w:t xml:space="preserve"> </w:t>
      </w:r>
      <w:r>
        <w:t>de</w:t>
      </w:r>
      <w:r>
        <w:rPr>
          <w:spacing w:val="1"/>
        </w:rPr>
        <w:t xml:space="preserve"> </w:t>
      </w:r>
      <w:r>
        <w:t>mantenimiento</w:t>
      </w:r>
      <w:r>
        <w:rPr>
          <w:spacing w:val="1"/>
        </w:rPr>
        <w:t xml:space="preserve"> </w:t>
      </w:r>
      <w:r>
        <w:t>preventivo,</w:t>
      </w:r>
      <w:r>
        <w:rPr>
          <w:spacing w:val="1"/>
        </w:rPr>
        <w:t xml:space="preserve"> </w:t>
      </w:r>
      <w:r>
        <w:t>el</w:t>
      </w:r>
      <w:r>
        <w:rPr>
          <w:spacing w:val="-59"/>
        </w:rPr>
        <w:t xml:space="preserve"> </w:t>
      </w:r>
      <w:r>
        <w:t>contratista debe garantizar; que está en la capacidad de prestar los</w:t>
      </w:r>
      <w:r>
        <w:rPr>
          <w:spacing w:val="1"/>
        </w:rPr>
        <w:t xml:space="preserve"> </w:t>
      </w:r>
      <w:r>
        <w:t>siguientes</w:t>
      </w:r>
      <w:r>
        <w:rPr>
          <w:spacing w:val="-10"/>
        </w:rPr>
        <w:t xml:space="preserve"> </w:t>
      </w:r>
      <w:r>
        <w:t>servicios</w:t>
      </w:r>
      <w:r>
        <w:rPr>
          <w:spacing w:val="-10"/>
        </w:rPr>
        <w:t xml:space="preserve"> </w:t>
      </w:r>
      <w:r>
        <w:t>que</w:t>
      </w:r>
      <w:r>
        <w:rPr>
          <w:spacing w:val="-11"/>
        </w:rPr>
        <w:t xml:space="preserve"> </w:t>
      </w:r>
      <w:r>
        <w:t>corresponde</w:t>
      </w:r>
      <w:r>
        <w:rPr>
          <w:spacing w:val="-13"/>
        </w:rPr>
        <w:t xml:space="preserve"> </w:t>
      </w:r>
      <w:r>
        <w:t>al</w:t>
      </w:r>
      <w:r>
        <w:rPr>
          <w:spacing w:val="-10"/>
        </w:rPr>
        <w:t xml:space="preserve"> </w:t>
      </w:r>
      <w:r>
        <w:t>mínimo</w:t>
      </w:r>
      <w:r>
        <w:rPr>
          <w:spacing w:val="-10"/>
        </w:rPr>
        <w:t xml:space="preserve"> </w:t>
      </w:r>
      <w:r>
        <w:t>incluido</w:t>
      </w:r>
      <w:r>
        <w:rPr>
          <w:spacing w:val="-9"/>
        </w:rPr>
        <w:t xml:space="preserve"> </w:t>
      </w:r>
      <w:r>
        <w:t>de</w:t>
      </w:r>
      <w:r>
        <w:rPr>
          <w:spacing w:val="-10"/>
        </w:rPr>
        <w:t xml:space="preserve"> </w:t>
      </w:r>
      <w:r>
        <w:t>procesos</w:t>
      </w:r>
      <w:r>
        <w:rPr>
          <w:spacing w:val="-59"/>
        </w:rPr>
        <w:t xml:space="preserve"> </w:t>
      </w:r>
      <w:r>
        <w:t>de</w:t>
      </w:r>
      <w:r>
        <w:rPr>
          <w:spacing w:val="-1"/>
        </w:rPr>
        <w:t xml:space="preserve"> </w:t>
      </w:r>
      <w:r>
        <w:t>mantenimiento</w:t>
      </w:r>
      <w:r>
        <w:rPr>
          <w:spacing w:val="-3"/>
        </w:rPr>
        <w:t xml:space="preserve"> </w:t>
      </w:r>
      <w:r>
        <w:t>e</w:t>
      </w:r>
      <w:r>
        <w:rPr>
          <w:spacing w:val="-1"/>
        </w:rPr>
        <w:t xml:space="preserve"> </w:t>
      </w:r>
      <w:r>
        <w:t>insumos</w:t>
      </w:r>
      <w:r>
        <w:rPr>
          <w:spacing w:val="-3"/>
        </w:rPr>
        <w:t xml:space="preserve"> </w:t>
      </w:r>
      <w:r>
        <w:t>y/o</w:t>
      </w:r>
      <w:r>
        <w:rPr>
          <w:spacing w:val="-2"/>
        </w:rPr>
        <w:t xml:space="preserve"> </w:t>
      </w:r>
      <w:r>
        <w:t>repuestos</w:t>
      </w:r>
      <w:r>
        <w:rPr>
          <w:spacing w:val="-3"/>
        </w:rPr>
        <w:t xml:space="preserve"> </w:t>
      </w:r>
      <w:r>
        <w:t>a</w:t>
      </w:r>
      <w:r>
        <w:rPr>
          <w:spacing w:val="-1"/>
        </w:rPr>
        <w:t xml:space="preserve"> </w:t>
      </w:r>
      <w:r>
        <w:t>suministrar.</w:t>
      </w:r>
    </w:p>
    <w:p w14:paraId="4E79D48D" w14:textId="77777777" w:rsidR="00945E13" w:rsidRDefault="00945E13" w:rsidP="002614AE">
      <w:pPr>
        <w:pStyle w:val="TableParagraph"/>
        <w:spacing w:before="9"/>
        <w:ind w:right="106"/>
        <w:rPr>
          <w:rFonts w:ascii="Calibri"/>
          <w:sz w:val="20"/>
        </w:rPr>
      </w:pPr>
    </w:p>
    <w:p w14:paraId="32DBF566" w14:textId="77777777" w:rsidR="00945E13" w:rsidRDefault="00945E13" w:rsidP="00BF3835">
      <w:pPr>
        <w:pStyle w:val="TableParagraph"/>
        <w:numPr>
          <w:ilvl w:val="0"/>
          <w:numId w:val="25"/>
        </w:numPr>
        <w:tabs>
          <w:tab w:val="left" w:pos="828"/>
        </w:tabs>
        <w:spacing w:line="252" w:lineRule="exact"/>
        <w:ind w:right="106"/>
      </w:pPr>
      <w:r>
        <w:t>torque</w:t>
      </w:r>
      <w:r>
        <w:rPr>
          <w:spacing w:val="-4"/>
        </w:rPr>
        <w:t xml:space="preserve"> </w:t>
      </w:r>
      <w:r>
        <w:t>de</w:t>
      </w:r>
      <w:r>
        <w:rPr>
          <w:spacing w:val="-2"/>
        </w:rPr>
        <w:t xml:space="preserve"> </w:t>
      </w:r>
      <w:r>
        <w:t>eje</w:t>
      </w:r>
      <w:r>
        <w:rPr>
          <w:spacing w:val="-4"/>
        </w:rPr>
        <w:t xml:space="preserve"> </w:t>
      </w:r>
      <w:r>
        <w:t>tracción</w:t>
      </w:r>
      <w:r>
        <w:rPr>
          <w:spacing w:val="-2"/>
        </w:rPr>
        <w:t xml:space="preserve"> </w:t>
      </w:r>
      <w:r>
        <w:t>y</w:t>
      </w:r>
      <w:r>
        <w:rPr>
          <w:spacing w:val="-6"/>
        </w:rPr>
        <w:t xml:space="preserve"> </w:t>
      </w:r>
      <w:r>
        <w:t>dirección.</w:t>
      </w:r>
    </w:p>
    <w:p w14:paraId="3B620B2B" w14:textId="77777777" w:rsidR="00945E13" w:rsidRDefault="00945E13" w:rsidP="00BF3835">
      <w:pPr>
        <w:pStyle w:val="TableParagraph"/>
        <w:numPr>
          <w:ilvl w:val="0"/>
          <w:numId w:val="25"/>
        </w:numPr>
        <w:tabs>
          <w:tab w:val="left" w:pos="828"/>
        </w:tabs>
        <w:spacing w:line="252" w:lineRule="exact"/>
        <w:ind w:right="106"/>
      </w:pPr>
      <w:r>
        <w:t>calibración</w:t>
      </w:r>
      <w:r>
        <w:rPr>
          <w:spacing w:val="-4"/>
        </w:rPr>
        <w:t xml:space="preserve"> </w:t>
      </w:r>
      <w:r>
        <w:t>de</w:t>
      </w:r>
      <w:r>
        <w:rPr>
          <w:spacing w:val="-4"/>
        </w:rPr>
        <w:t xml:space="preserve"> </w:t>
      </w:r>
      <w:r>
        <w:t>llantas.</w:t>
      </w:r>
    </w:p>
    <w:p w14:paraId="3B53448B" w14:textId="77777777" w:rsidR="00945E13" w:rsidRDefault="00945E13" w:rsidP="00BF3835">
      <w:pPr>
        <w:pStyle w:val="TableParagraph"/>
        <w:numPr>
          <w:ilvl w:val="0"/>
          <w:numId w:val="25"/>
        </w:numPr>
        <w:tabs>
          <w:tab w:val="left" w:pos="828"/>
        </w:tabs>
        <w:spacing w:before="2" w:line="252" w:lineRule="exact"/>
        <w:ind w:right="106"/>
      </w:pPr>
      <w:r>
        <w:t>balanceo.</w:t>
      </w:r>
    </w:p>
    <w:p w14:paraId="04794CC2" w14:textId="77777777" w:rsidR="00945E13" w:rsidRDefault="00945E13" w:rsidP="00BF3835">
      <w:pPr>
        <w:pStyle w:val="TableParagraph"/>
        <w:numPr>
          <w:ilvl w:val="0"/>
          <w:numId w:val="25"/>
        </w:numPr>
        <w:tabs>
          <w:tab w:val="left" w:pos="828"/>
        </w:tabs>
        <w:spacing w:line="252" w:lineRule="exact"/>
        <w:ind w:right="106"/>
      </w:pPr>
      <w:r>
        <w:t>alineación.</w:t>
      </w:r>
    </w:p>
    <w:p w14:paraId="3C827429" w14:textId="77777777" w:rsidR="00945E13" w:rsidRDefault="00945E13" w:rsidP="00BF3835">
      <w:pPr>
        <w:pStyle w:val="TableParagraph"/>
        <w:numPr>
          <w:ilvl w:val="0"/>
          <w:numId w:val="25"/>
        </w:numPr>
        <w:tabs>
          <w:tab w:val="left" w:pos="828"/>
        </w:tabs>
        <w:spacing w:line="252" w:lineRule="exact"/>
        <w:ind w:right="106"/>
      </w:pPr>
      <w:r>
        <w:lastRenderedPageBreak/>
        <w:t>rotación</w:t>
      </w:r>
      <w:r>
        <w:rPr>
          <w:spacing w:val="-4"/>
        </w:rPr>
        <w:t xml:space="preserve"> </w:t>
      </w:r>
      <w:r>
        <w:t>de</w:t>
      </w:r>
      <w:r>
        <w:rPr>
          <w:spacing w:val="-5"/>
        </w:rPr>
        <w:t xml:space="preserve"> </w:t>
      </w:r>
      <w:r>
        <w:t>llantas.</w:t>
      </w:r>
    </w:p>
    <w:p w14:paraId="73AF1FE2" w14:textId="77777777" w:rsidR="00945E13" w:rsidRDefault="00945E13" w:rsidP="00BF3835">
      <w:pPr>
        <w:pStyle w:val="TableParagraph"/>
        <w:numPr>
          <w:ilvl w:val="0"/>
          <w:numId w:val="25"/>
        </w:numPr>
        <w:tabs>
          <w:tab w:val="left" w:pos="828"/>
        </w:tabs>
        <w:spacing w:before="1" w:line="252" w:lineRule="exact"/>
        <w:ind w:right="106"/>
      </w:pPr>
      <w:r>
        <w:t>inspección</w:t>
      </w:r>
      <w:r>
        <w:rPr>
          <w:spacing w:val="-5"/>
        </w:rPr>
        <w:t xml:space="preserve"> </w:t>
      </w:r>
      <w:r>
        <w:t>de</w:t>
      </w:r>
      <w:r>
        <w:rPr>
          <w:spacing w:val="-4"/>
        </w:rPr>
        <w:t xml:space="preserve"> </w:t>
      </w:r>
      <w:r>
        <w:t>llantas.</w:t>
      </w:r>
    </w:p>
    <w:p w14:paraId="20671CE3" w14:textId="77777777" w:rsidR="00945E13" w:rsidRDefault="00945E13" w:rsidP="00BF3835">
      <w:pPr>
        <w:pStyle w:val="TableParagraph"/>
        <w:numPr>
          <w:ilvl w:val="0"/>
          <w:numId w:val="25"/>
        </w:numPr>
        <w:tabs>
          <w:tab w:val="left" w:pos="828"/>
        </w:tabs>
        <w:spacing w:line="252" w:lineRule="exact"/>
        <w:ind w:right="106"/>
      </w:pPr>
      <w:r>
        <w:t>marcaje</w:t>
      </w:r>
      <w:r>
        <w:rPr>
          <w:spacing w:val="-3"/>
        </w:rPr>
        <w:t xml:space="preserve"> </w:t>
      </w:r>
      <w:r>
        <w:t>de</w:t>
      </w:r>
      <w:r>
        <w:rPr>
          <w:spacing w:val="-2"/>
        </w:rPr>
        <w:t xml:space="preserve"> </w:t>
      </w:r>
      <w:r>
        <w:t>llantas</w:t>
      </w:r>
      <w:r>
        <w:rPr>
          <w:spacing w:val="-4"/>
        </w:rPr>
        <w:t xml:space="preserve"> </w:t>
      </w:r>
      <w:r>
        <w:t>ambas</w:t>
      </w:r>
      <w:r>
        <w:rPr>
          <w:spacing w:val="-2"/>
        </w:rPr>
        <w:t xml:space="preserve"> </w:t>
      </w:r>
      <w:r>
        <w:t>caras.</w:t>
      </w:r>
    </w:p>
    <w:p w14:paraId="2ECBE6A4" w14:textId="77777777" w:rsidR="00945E13" w:rsidRDefault="00945E13" w:rsidP="00BF3835">
      <w:pPr>
        <w:pStyle w:val="TableParagraph"/>
        <w:numPr>
          <w:ilvl w:val="0"/>
          <w:numId w:val="25"/>
        </w:numPr>
        <w:tabs>
          <w:tab w:val="left" w:pos="828"/>
        </w:tabs>
        <w:spacing w:before="2" w:line="252" w:lineRule="exact"/>
        <w:ind w:right="106"/>
      </w:pPr>
      <w:r>
        <w:t>regrabado</w:t>
      </w:r>
      <w:r>
        <w:rPr>
          <w:spacing w:val="-6"/>
        </w:rPr>
        <w:t xml:space="preserve"> </w:t>
      </w:r>
      <w:r>
        <w:t>de</w:t>
      </w:r>
      <w:r>
        <w:rPr>
          <w:spacing w:val="-3"/>
        </w:rPr>
        <w:t xml:space="preserve"> </w:t>
      </w:r>
      <w:r>
        <w:t>llantas.</w:t>
      </w:r>
    </w:p>
    <w:p w14:paraId="5F5BE191" w14:textId="77777777" w:rsidR="00945E13" w:rsidRDefault="00945E13" w:rsidP="00BF3835">
      <w:pPr>
        <w:pStyle w:val="TableParagraph"/>
        <w:numPr>
          <w:ilvl w:val="0"/>
          <w:numId w:val="25"/>
        </w:numPr>
        <w:tabs>
          <w:tab w:val="left" w:pos="828"/>
        </w:tabs>
        <w:spacing w:line="252" w:lineRule="exact"/>
        <w:ind w:right="106"/>
      </w:pPr>
      <w:r>
        <w:t>montaje</w:t>
      </w:r>
      <w:r>
        <w:rPr>
          <w:spacing w:val="-2"/>
        </w:rPr>
        <w:t xml:space="preserve"> </w:t>
      </w:r>
      <w:r>
        <w:t>–</w:t>
      </w:r>
      <w:r>
        <w:rPr>
          <w:spacing w:val="-5"/>
        </w:rPr>
        <w:t xml:space="preserve"> </w:t>
      </w:r>
      <w:r>
        <w:t>desmontaje.</w:t>
      </w:r>
    </w:p>
    <w:p w14:paraId="62E95629" w14:textId="77777777" w:rsidR="00945E13" w:rsidRDefault="00945E13" w:rsidP="00BF3835">
      <w:pPr>
        <w:pStyle w:val="TableParagraph"/>
        <w:numPr>
          <w:ilvl w:val="0"/>
          <w:numId w:val="25"/>
        </w:numPr>
        <w:tabs>
          <w:tab w:val="left" w:pos="828"/>
        </w:tabs>
        <w:ind w:right="106"/>
      </w:pPr>
      <w:r>
        <w:t>demás</w:t>
      </w:r>
      <w:r>
        <w:rPr>
          <w:spacing w:val="1"/>
        </w:rPr>
        <w:t xml:space="preserve"> </w:t>
      </w:r>
      <w:r>
        <w:t>servicios</w:t>
      </w:r>
      <w:r>
        <w:rPr>
          <w:spacing w:val="1"/>
        </w:rPr>
        <w:t xml:space="preserve"> </w:t>
      </w:r>
      <w:r>
        <w:t>de</w:t>
      </w:r>
      <w:r>
        <w:rPr>
          <w:spacing w:val="1"/>
        </w:rPr>
        <w:t xml:space="preserve"> </w:t>
      </w:r>
      <w:r>
        <w:t>mantenimiento</w:t>
      </w:r>
      <w:r>
        <w:rPr>
          <w:spacing w:val="1"/>
        </w:rPr>
        <w:t xml:space="preserve"> </w:t>
      </w:r>
      <w:r>
        <w:t>básicos</w:t>
      </w:r>
      <w:r>
        <w:rPr>
          <w:spacing w:val="1"/>
        </w:rPr>
        <w:t xml:space="preserve"> </w:t>
      </w:r>
      <w:r>
        <w:t>para</w:t>
      </w:r>
      <w:r>
        <w:rPr>
          <w:spacing w:val="1"/>
        </w:rPr>
        <w:t xml:space="preserve"> </w:t>
      </w:r>
      <w:r>
        <w:t>el</w:t>
      </w:r>
      <w:r>
        <w:rPr>
          <w:spacing w:val="1"/>
        </w:rPr>
        <w:t xml:space="preserve"> </w:t>
      </w:r>
      <w:r>
        <w:t>cumplimiento</w:t>
      </w:r>
      <w:r>
        <w:rPr>
          <w:spacing w:val="1"/>
        </w:rPr>
        <w:t xml:space="preserve"> </w:t>
      </w:r>
      <w:r>
        <w:t>del</w:t>
      </w:r>
      <w:r>
        <w:rPr>
          <w:spacing w:val="1"/>
        </w:rPr>
        <w:t xml:space="preserve"> </w:t>
      </w:r>
      <w:r>
        <w:t>contrato</w:t>
      </w:r>
      <w:r>
        <w:rPr>
          <w:spacing w:val="1"/>
        </w:rPr>
        <w:t xml:space="preserve"> </w:t>
      </w:r>
      <w:r>
        <w:t>que</w:t>
      </w:r>
      <w:r>
        <w:rPr>
          <w:spacing w:val="1"/>
        </w:rPr>
        <w:t xml:space="preserve"> </w:t>
      </w:r>
      <w:r>
        <w:t>aseguren</w:t>
      </w:r>
      <w:r>
        <w:rPr>
          <w:spacing w:val="1"/>
        </w:rPr>
        <w:t xml:space="preserve"> </w:t>
      </w:r>
      <w:r>
        <w:t>el</w:t>
      </w:r>
      <w:r>
        <w:rPr>
          <w:spacing w:val="1"/>
        </w:rPr>
        <w:t xml:space="preserve"> </w:t>
      </w:r>
      <w:r>
        <w:t>buen</w:t>
      </w:r>
      <w:r>
        <w:rPr>
          <w:spacing w:val="1"/>
        </w:rPr>
        <w:t xml:space="preserve"> </w:t>
      </w:r>
      <w:r>
        <w:t>funcionamiento de los 195 vehículos de tipología busetón y</w:t>
      </w:r>
      <w:r>
        <w:rPr>
          <w:spacing w:val="1"/>
        </w:rPr>
        <w:t xml:space="preserve"> </w:t>
      </w:r>
      <w:r>
        <w:t>tecnología</w:t>
      </w:r>
      <w:r>
        <w:rPr>
          <w:spacing w:val="1"/>
        </w:rPr>
        <w:t xml:space="preserve"> </w:t>
      </w:r>
      <w:r>
        <w:t>eléctrica</w:t>
      </w:r>
      <w:r>
        <w:rPr>
          <w:spacing w:val="1"/>
        </w:rPr>
        <w:t xml:space="preserve"> </w:t>
      </w:r>
      <w:r>
        <w:t>para</w:t>
      </w:r>
      <w:r>
        <w:rPr>
          <w:spacing w:val="1"/>
        </w:rPr>
        <w:t xml:space="preserve"> </w:t>
      </w:r>
      <w:r>
        <w:t>50</w:t>
      </w:r>
      <w:r>
        <w:rPr>
          <w:spacing w:val="1"/>
        </w:rPr>
        <w:t xml:space="preserve"> </w:t>
      </w:r>
      <w:r>
        <w:t>pasajeros</w:t>
      </w:r>
      <w:r>
        <w:rPr>
          <w:spacing w:val="1"/>
        </w:rPr>
        <w:t xml:space="preserve"> </w:t>
      </w:r>
      <w:r>
        <w:t>de</w:t>
      </w:r>
      <w:r>
        <w:rPr>
          <w:spacing w:val="1"/>
        </w:rPr>
        <w:t xml:space="preserve"> </w:t>
      </w:r>
      <w:r>
        <w:t>la</w:t>
      </w:r>
      <w:r>
        <w:rPr>
          <w:spacing w:val="1"/>
        </w:rPr>
        <w:t xml:space="preserve"> </w:t>
      </w:r>
      <w:r>
        <w:t>operadora</w:t>
      </w:r>
      <w:r>
        <w:rPr>
          <w:spacing w:val="1"/>
        </w:rPr>
        <w:t xml:space="preserve"> </w:t>
      </w:r>
      <w:r>
        <w:t>distrital</w:t>
      </w:r>
      <w:r>
        <w:rPr>
          <w:spacing w:val="-2"/>
        </w:rPr>
        <w:t xml:space="preserve"> </w:t>
      </w:r>
      <w:r>
        <w:t>de</w:t>
      </w:r>
      <w:r>
        <w:rPr>
          <w:spacing w:val="-2"/>
        </w:rPr>
        <w:t xml:space="preserve"> </w:t>
      </w:r>
      <w:r>
        <w:t>transporte</w:t>
      </w:r>
      <w:r>
        <w:rPr>
          <w:spacing w:val="-2"/>
        </w:rPr>
        <w:t xml:space="preserve"> </w:t>
      </w:r>
      <w:r>
        <w:t>público</w:t>
      </w:r>
      <w:r>
        <w:rPr>
          <w:spacing w:val="-1"/>
        </w:rPr>
        <w:t xml:space="preserve"> </w:t>
      </w:r>
      <w:r>
        <w:t>S.A.S.</w:t>
      </w:r>
    </w:p>
    <w:p w14:paraId="2C9B3E9C" w14:textId="77777777" w:rsidR="00945E13" w:rsidRDefault="00945E13" w:rsidP="002614AE">
      <w:pPr>
        <w:pStyle w:val="TableParagraph"/>
        <w:ind w:right="106"/>
        <w:rPr>
          <w:rFonts w:ascii="Calibri"/>
        </w:rPr>
      </w:pPr>
    </w:p>
    <w:p w14:paraId="5ABDA6BC" w14:textId="77777777" w:rsidR="00945E13" w:rsidRDefault="00945E13" w:rsidP="002614AE">
      <w:pPr>
        <w:pStyle w:val="TableParagraph"/>
        <w:ind w:right="106"/>
        <w:jc w:val="both"/>
        <w:rPr>
          <w:rFonts w:ascii="Arial"/>
          <w:b/>
        </w:rPr>
      </w:pPr>
      <w:r>
        <w:rPr>
          <w:rFonts w:ascii="Arial"/>
          <w:b/>
        </w:rPr>
        <w:t>MANTENIMIENTO</w:t>
      </w:r>
      <w:r>
        <w:rPr>
          <w:rFonts w:ascii="Arial"/>
          <w:b/>
          <w:spacing w:val="-7"/>
        </w:rPr>
        <w:t xml:space="preserve"> </w:t>
      </w:r>
      <w:r>
        <w:rPr>
          <w:rFonts w:ascii="Arial"/>
          <w:b/>
        </w:rPr>
        <w:t>CORRECTIVO:</w:t>
      </w:r>
    </w:p>
    <w:p w14:paraId="38B25FC0" w14:textId="77777777" w:rsidR="00945E13" w:rsidRDefault="00945E13" w:rsidP="002614AE">
      <w:pPr>
        <w:pStyle w:val="TableParagraph"/>
        <w:spacing w:before="9"/>
        <w:ind w:right="106"/>
        <w:rPr>
          <w:rFonts w:ascii="Calibri"/>
          <w:sz w:val="20"/>
        </w:rPr>
      </w:pPr>
    </w:p>
    <w:p w14:paraId="2E102058" w14:textId="77777777" w:rsidR="00945E13" w:rsidRDefault="00945E13" w:rsidP="002614AE">
      <w:pPr>
        <w:pStyle w:val="TableParagraph"/>
        <w:ind w:right="106"/>
        <w:jc w:val="both"/>
      </w:pPr>
      <w:r>
        <w:t>El</w:t>
      </w:r>
      <w:r>
        <w:rPr>
          <w:spacing w:val="-8"/>
        </w:rPr>
        <w:t xml:space="preserve"> </w:t>
      </w:r>
      <w:r>
        <w:t>contratista</w:t>
      </w:r>
      <w:r>
        <w:rPr>
          <w:spacing w:val="-7"/>
        </w:rPr>
        <w:t xml:space="preserve"> </w:t>
      </w:r>
      <w:r>
        <w:t>debe</w:t>
      </w:r>
      <w:r>
        <w:rPr>
          <w:spacing w:val="-8"/>
        </w:rPr>
        <w:t xml:space="preserve"> </w:t>
      </w:r>
      <w:r>
        <w:t>realizar</w:t>
      </w:r>
      <w:r>
        <w:rPr>
          <w:spacing w:val="-7"/>
        </w:rPr>
        <w:t xml:space="preserve"> </w:t>
      </w:r>
      <w:r>
        <w:t>la</w:t>
      </w:r>
      <w:r>
        <w:rPr>
          <w:spacing w:val="-7"/>
        </w:rPr>
        <w:t xml:space="preserve"> </w:t>
      </w:r>
      <w:r>
        <w:t>corrección</w:t>
      </w:r>
      <w:r>
        <w:rPr>
          <w:spacing w:val="-8"/>
        </w:rPr>
        <w:t xml:space="preserve"> </w:t>
      </w:r>
      <w:r>
        <w:t>oportuna</w:t>
      </w:r>
      <w:r>
        <w:rPr>
          <w:spacing w:val="-9"/>
        </w:rPr>
        <w:t xml:space="preserve"> </w:t>
      </w:r>
      <w:r>
        <w:t>de</w:t>
      </w:r>
      <w:r>
        <w:rPr>
          <w:spacing w:val="-8"/>
        </w:rPr>
        <w:t xml:space="preserve"> </w:t>
      </w:r>
      <w:r>
        <w:t>averías</w:t>
      </w:r>
      <w:r>
        <w:rPr>
          <w:spacing w:val="-7"/>
        </w:rPr>
        <w:t xml:space="preserve"> </w:t>
      </w:r>
      <w:r>
        <w:t>o</w:t>
      </w:r>
      <w:r>
        <w:rPr>
          <w:spacing w:val="-7"/>
        </w:rPr>
        <w:t xml:space="preserve"> </w:t>
      </w:r>
      <w:r>
        <w:t>fallas</w:t>
      </w:r>
      <w:r>
        <w:rPr>
          <w:spacing w:val="-59"/>
        </w:rPr>
        <w:t xml:space="preserve"> </w:t>
      </w:r>
      <w:r>
        <w:t>en</w:t>
      </w:r>
      <w:r>
        <w:rPr>
          <w:spacing w:val="15"/>
        </w:rPr>
        <w:t xml:space="preserve"> </w:t>
      </w:r>
      <w:r>
        <w:t>todas</w:t>
      </w:r>
      <w:r>
        <w:rPr>
          <w:spacing w:val="15"/>
        </w:rPr>
        <w:t xml:space="preserve"> </w:t>
      </w:r>
      <w:r>
        <w:t>las</w:t>
      </w:r>
      <w:r>
        <w:rPr>
          <w:spacing w:val="15"/>
        </w:rPr>
        <w:t xml:space="preserve"> </w:t>
      </w:r>
      <w:r>
        <w:t>llantas,</w:t>
      </w:r>
      <w:r>
        <w:rPr>
          <w:spacing w:val="16"/>
        </w:rPr>
        <w:t xml:space="preserve"> </w:t>
      </w:r>
      <w:r>
        <w:t>cuando</w:t>
      </w:r>
      <w:r>
        <w:rPr>
          <w:spacing w:val="15"/>
        </w:rPr>
        <w:t xml:space="preserve"> </w:t>
      </w:r>
      <w:r>
        <w:t>estas</w:t>
      </w:r>
      <w:r>
        <w:rPr>
          <w:spacing w:val="14"/>
        </w:rPr>
        <w:t xml:space="preserve"> </w:t>
      </w:r>
      <w:r>
        <w:t>se</w:t>
      </w:r>
      <w:r>
        <w:rPr>
          <w:spacing w:val="15"/>
        </w:rPr>
        <w:t xml:space="preserve"> </w:t>
      </w:r>
      <w:r>
        <w:t>presentan,</w:t>
      </w:r>
      <w:r>
        <w:rPr>
          <w:spacing w:val="16"/>
        </w:rPr>
        <w:t xml:space="preserve"> </w:t>
      </w:r>
      <w:r>
        <w:t>producto</w:t>
      </w:r>
      <w:r>
        <w:rPr>
          <w:spacing w:val="15"/>
        </w:rPr>
        <w:t xml:space="preserve"> </w:t>
      </w:r>
      <w:r>
        <w:t>de</w:t>
      </w:r>
    </w:p>
    <w:p w14:paraId="6830D618" w14:textId="3BB59068" w:rsidR="00945E13" w:rsidRDefault="00945E13" w:rsidP="002614AE">
      <w:pPr>
        <w:pStyle w:val="Ttulo1"/>
        <w:spacing w:before="84"/>
        <w:ind w:left="0" w:right="106" w:firstLine="0"/>
        <w:jc w:val="both"/>
        <w:rPr>
          <w:b w:val="0"/>
          <w:bCs w:val="0"/>
        </w:rPr>
      </w:pPr>
      <w:r>
        <w:rPr>
          <w:sz w:val="22"/>
        </w:rPr>
        <w:t>situaciones eventuales como</w:t>
      </w:r>
      <w:r>
        <w:rPr>
          <w:spacing w:val="1"/>
          <w:sz w:val="22"/>
        </w:rPr>
        <w:t xml:space="preserve"> </w:t>
      </w:r>
      <w:r>
        <w:rPr>
          <w:sz w:val="22"/>
        </w:rPr>
        <w:t>golpes desgaste excesivo, falta de</w:t>
      </w:r>
      <w:r>
        <w:rPr>
          <w:spacing w:val="1"/>
          <w:sz w:val="22"/>
        </w:rPr>
        <w:t xml:space="preserve"> </w:t>
      </w:r>
      <w:r>
        <w:rPr>
          <w:sz w:val="22"/>
        </w:rPr>
        <w:t>mantenimiento</w:t>
      </w:r>
      <w:r>
        <w:rPr>
          <w:spacing w:val="-1"/>
          <w:sz w:val="22"/>
        </w:rPr>
        <w:t xml:space="preserve"> </w:t>
      </w:r>
      <w:r>
        <w:rPr>
          <w:sz w:val="22"/>
        </w:rPr>
        <w:t>o</w:t>
      </w:r>
      <w:r>
        <w:rPr>
          <w:spacing w:val="-2"/>
          <w:sz w:val="22"/>
        </w:rPr>
        <w:t xml:space="preserve"> </w:t>
      </w:r>
      <w:r>
        <w:rPr>
          <w:sz w:val="22"/>
        </w:rPr>
        <w:t>siniestros</w:t>
      </w:r>
      <w:r>
        <w:rPr>
          <w:spacing w:val="-1"/>
          <w:sz w:val="22"/>
        </w:rPr>
        <w:t xml:space="preserve"> </w:t>
      </w:r>
      <w:r>
        <w:rPr>
          <w:sz w:val="22"/>
        </w:rPr>
        <w:t>en general.</w:t>
      </w:r>
    </w:p>
    <w:p w14:paraId="3F755E61" w14:textId="77777777" w:rsidR="00DE38E8" w:rsidRDefault="00DE38E8" w:rsidP="002614AE">
      <w:pPr>
        <w:pStyle w:val="Ttulo1"/>
        <w:spacing w:before="84"/>
        <w:ind w:left="0" w:right="106" w:firstLine="0"/>
        <w:jc w:val="both"/>
        <w:rPr>
          <w:b w:val="0"/>
          <w:bCs w:val="0"/>
        </w:rPr>
      </w:pPr>
    </w:p>
    <w:p w14:paraId="2AB9E9D1" w14:textId="77777777" w:rsidR="00DE38E8" w:rsidRDefault="00DE38E8" w:rsidP="00C0525D">
      <w:pPr>
        <w:pStyle w:val="TableParagraph"/>
        <w:numPr>
          <w:ilvl w:val="0"/>
          <w:numId w:val="11"/>
        </w:numPr>
        <w:tabs>
          <w:tab w:val="left" w:pos="567"/>
        </w:tabs>
        <w:spacing w:line="252" w:lineRule="exact"/>
        <w:ind w:left="0" w:right="106" w:firstLine="0"/>
      </w:pPr>
      <w:r>
        <w:t>Reparaciones</w:t>
      </w:r>
      <w:r>
        <w:rPr>
          <w:spacing w:val="-6"/>
        </w:rPr>
        <w:t xml:space="preserve"> </w:t>
      </w:r>
      <w:r>
        <w:t>menores.</w:t>
      </w:r>
    </w:p>
    <w:p w14:paraId="394BBC16" w14:textId="77777777" w:rsidR="00DE38E8" w:rsidRDefault="00DE38E8" w:rsidP="00C0525D">
      <w:pPr>
        <w:pStyle w:val="TableParagraph"/>
        <w:numPr>
          <w:ilvl w:val="0"/>
          <w:numId w:val="11"/>
        </w:numPr>
        <w:tabs>
          <w:tab w:val="left" w:pos="567"/>
        </w:tabs>
        <w:spacing w:line="252" w:lineRule="exact"/>
        <w:ind w:left="0" w:right="106" w:firstLine="0"/>
      </w:pPr>
      <w:r>
        <w:t>Cambio</w:t>
      </w:r>
      <w:r>
        <w:rPr>
          <w:spacing w:val="-4"/>
        </w:rPr>
        <w:t xml:space="preserve"> </w:t>
      </w:r>
      <w:r>
        <w:t>de</w:t>
      </w:r>
      <w:r>
        <w:rPr>
          <w:spacing w:val="-3"/>
        </w:rPr>
        <w:t xml:space="preserve"> </w:t>
      </w:r>
      <w:r>
        <w:t>llantas</w:t>
      </w:r>
      <w:r>
        <w:rPr>
          <w:spacing w:val="-5"/>
        </w:rPr>
        <w:t xml:space="preserve"> </w:t>
      </w:r>
      <w:r>
        <w:t>(Procedimiento</w:t>
      </w:r>
      <w:r>
        <w:rPr>
          <w:spacing w:val="-3"/>
        </w:rPr>
        <w:t xml:space="preserve"> </w:t>
      </w:r>
      <w:r>
        <w:t>en</w:t>
      </w:r>
      <w:r>
        <w:rPr>
          <w:spacing w:val="-5"/>
        </w:rPr>
        <w:t xml:space="preserve"> </w:t>
      </w:r>
      <w:r>
        <w:t>frio).</w:t>
      </w:r>
    </w:p>
    <w:p w14:paraId="297B6492" w14:textId="77777777" w:rsidR="00DE38E8" w:rsidRDefault="00DE38E8" w:rsidP="00C0525D">
      <w:pPr>
        <w:pStyle w:val="TableParagraph"/>
        <w:numPr>
          <w:ilvl w:val="0"/>
          <w:numId w:val="11"/>
        </w:numPr>
        <w:tabs>
          <w:tab w:val="left" w:pos="567"/>
        </w:tabs>
        <w:spacing w:before="2" w:line="252" w:lineRule="exact"/>
        <w:ind w:left="0" w:right="106" w:firstLine="0"/>
      </w:pPr>
      <w:r>
        <w:t>Reparaciones</w:t>
      </w:r>
      <w:r>
        <w:rPr>
          <w:spacing w:val="-5"/>
        </w:rPr>
        <w:t xml:space="preserve"> </w:t>
      </w:r>
      <w:r>
        <w:t>mayores.</w:t>
      </w:r>
      <w:r>
        <w:rPr>
          <w:spacing w:val="-5"/>
        </w:rPr>
        <w:t xml:space="preserve"> </w:t>
      </w:r>
      <w:r>
        <w:t>(Procedimiento</w:t>
      </w:r>
      <w:r>
        <w:rPr>
          <w:spacing w:val="-6"/>
        </w:rPr>
        <w:t xml:space="preserve"> </w:t>
      </w:r>
      <w:r>
        <w:t>en</w:t>
      </w:r>
      <w:r>
        <w:rPr>
          <w:spacing w:val="-7"/>
        </w:rPr>
        <w:t xml:space="preserve"> </w:t>
      </w:r>
      <w:r>
        <w:t>caliente)</w:t>
      </w:r>
    </w:p>
    <w:p w14:paraId="7DCE00F0" w14:textId="77777777" w:rsidR="00DE38E8" w:rsidRDefault="00DE38E8" w:rsidP="00C0525D">
      <w:pPr>
        <w:pStyle w:val="TableParagraph"/>
        <w:numPr>
          <w:ilvl w:val="0"/>
          <w:numId w:val="11"/>
        </w:numPr>
        <w:tabs>
          <w:tab w:val="left" w:pos="567"/>
        </w:tabs>
        <w:ind w:left="0" w:right="106" w:firstLine="0"/>
        <w:jc w:val="both"/>
      </w:pPr>
      <w:r>
        <w:t>Demás</w:t>
      </w:r>
      <w:r>
        <w:rPr>
          <w:spacing w:val="1"/>
        </w:rPr>
        <w:t xml:space="preserve"> </w:t>
      </w:r>
      <w:r>
        <w:t>servicios</w:t>
      </w:r>
      <w:r>
        <w:rPr>
          <w:spacing w:val="1"/>
        </w:rPr>
        <w:t xml:space="preserve"> </w:t>
      </w:r>
      <w:r>
        <w:t>de</w:t>
      </w:r>
      <w:r>
        <w:rPr>
          <w:spacing w:val="1"/>
        </w:rPr>
        <w:t xml:space="preserve"> </w:t>
      </w:r>
      <w:r>
        <w:t>mantenimiento</w:t>
      </w:r>
      <w:r>
        <w:rPr>
          <w:spacing w:val="1"/>
        </w:rPr>
        <w:t xml:space="preserve"> </w:t>
      </w:r>
      <w:r>
        <w:t>básicos</w:t>
      </w:r>
      <w:r>
        <w:rPr>
          <w:spacing w:val="1"/>
        </w:rPr>
        <w:t xml:space="preserve"> </w:t>
      </w:r>
      <w:r>
        <w:t>para</w:t>
      </w:r>
      <w:r>
        <w:rPr>
          <w:spacing w:val="1"/>
        </w:rPr>
        <w:t xml:space="preserve"> </w:t>
      </w:r>
      <w:r>
        <w:t>el</w:t>
      </w:r>
      <w:r>
        <w:rPr>
          <w:spacing w:val="1"/>
        </w:rPr>
        <w:t xml:space="preserve"> </w:t>
      </w:r>
      <w:r>
        <w:t>cumplimiento</w:t>
      </w:r>
      <w:r>
        <w:rPr>
          <w:spacing w:val="1"/>
        </w:rPr>
        <w:t xml:space="preserve"> </w:t>
      </w:r>
      <w:r>
        <w:t>del</w:t>
      </w:r>
      <w:r>
        <w:rPr>
          <w:spacing w:val="1"/>
        </w:rPr>
        <w:t xml:space="preserve"> </w:t>
      </w:r>
      <w:r>
        <w:t>contrato</w:t>
      </w:r>
      <w:r>
        <w:rPr>
          <w:spacing w:val="1"/>
        </w:rPr>
        <w:t xml:space="preserve"> </w:t>
      </w:r>
      <w:r>
        <w:t>que</w:t>
      </w:r>
      <w:r>
        <w:rPr>
          <w:spacing w:val="1"/>
        </w:rPr>
        <w:t xml:space="preserve"> </w:t>
      </w:r>
      <w:r>
        <w:t>aseguren</w:t>
      </w:r>
      <w:r>
        <w:rPr>
          <w:spacing w:val="1"/>
        </w:rPr>
        <w:t xml:space="preserve"> </w:t>
      </w:r>
      <w:r>
        <w:t>el</w:t>
      </w:r>
      <w:r>
        <w:rPr>
          <w:spacing w:val="1"/>
        </w:rPr>
        <w:t xml:space="preserve"> </w:t>
      </w:r>
      <w:r>
        <w:t>buen</w:t>
      </w:r>
      <w:r>
        <w:rPr>
          <w:spacing w:val="1"/>
        </w:rPr>
        <w:t xml:space="preserve"> </w:t>
      </w:r>
      <w:r>
        <w:t>funcionamiento de los 195 vehículos de tipología busetón y</w:t>
      </w:r>
      <w:r>
        <w:rPr>
          <w:spacing w:val="1"/>
        </w:rPr>
        <w:t xml:space="preserve"> </w:t>
      </w:r>
      <w:r>
        <w:t>tecnología</w:t>
      </w:r>
      <w:r>
        <w:rPr>
          <w:spacing w:val="1"/>
        </w:rPr>
        <w:t xml:space="preserve"> </w:t>
      </w:r>
      <w:r>
        <w:t>eléctrica</w:t>
      </w:r>
      <w:r>
        <w:rPr>
          <w:spacing w:val="1"/>
        </w:rPr>
        <w:t xml:space="preserve"> </w:t>
      </w:r>
      <w:r>
        <w:t>para</w:t>
      </w:r>
      <w:r>
        <w:rPr>
          <w:spacing w:val="1"/>
        </w:rPr>
        <w:t xml:space="preserve"> </w:t>
      </w:r>
      <w:r>
        <w:t>50</w:t>
      </w:r>
      <w:r>
        <w:rPr>
          <w:spacing w:val="1"/>
        </w:rPr>
        <w:t xml:space="preserve"> </w:t>
      </w:r>
      <w:r>
        <w:t>pasajeros</w:t>
      </w:r>
      <w:r>
        <w:rPr>
          <w:spacing w:val="1"/>
        </w:rPr>
        <w:t xml:space="preserve"> </w:t>
      </w:r>
      <w:r>
        <w:t>de</w:t>
      </w:r>
      <w:r>
        <w:rPr>
          <w:spacing w:val="1"/>
        </w:rPr>
        <w:t xml:space="preserve"> </w:t>
      </w:r>
      <w:r>
        <w:t>la</w:t>
      </w:r>
      <w:r>
        <w:rPr>
          <w:spacing w:val="1"/>
        </w:rPr>
        <w:t xml:space="preserve"> </w:t>
      </w:r>
      <w:r>
        <w:t>operadora</w:t>
      </w:r>
      <w:r>
        <w:rPr>
          <w:spacing w:val="1"/>
        </w:rPr>
        <w:t xml:space="preserve"> </w:t>
      </w:r>
      <w:r>
        <w:t>distrital</w:t>
      </w:r>
      <w:r>
        <w:rPr>
          <w:spacing w:val="-2"/>
        </w:rPr>
        <w:t xml:space="preserve"> </w:t>
      </w:r>
      <w:r>
        <w:t>de</w:t>
      </w:r>
      <w:r>
        <w:rPr>
          <w:spacing w:val="-2"/>
        </w:rPr>
        <w:t xml:space="preserve"> </w:t>
      </w:r>
      <w:r>
        <w:t>transporte</w:t>
      </w:r>
      <w:r>
        <w:rPr>
          <w:spacing w:val="-2"/>
        </w:rPr>
        <w:t xml:space="preserve"> </w:t>
      </w:r>
      <w:r>
        <w:t>público</w:t>
      </w:r>
      <w:r>
        <w:rPr>
          <w:spacing w:val="-1"/>
        </w:rPr>
        <w:t xml:space="preserve"> </w:t>
      </w:r>
      <w:r>
        <w:t>S.A.S.</w:t>
      </w:r>
    </w:p>
    <w:p w14:paraId="6306F777" w14:textId="77777777" w:rsidR="00DE38E8" w:rsidRDefault="00DE38E8" w:rsidP="00C0525D">
      <w:pPr>
        <w:pStyle w:val="TableParagraph"/>
        <w:tabs>
          <w:tab w:val="left" w:pos="567"/>
        </w:tabs>
        <w:ind w:right="106"/>
        <w:rPr>
          <w:rFonts w:ascii="Calibri"/>
          <w:sz w:val="24"/>
        </w:rPr>
      </w:pPr>
    </w:p>
    <w:p w14:paraId="1D5068E0" w14:textId="77777777" w:rsidR="00DE38E8" w:rsidRDefault="00DE38E8" w:rsidP="002614AE">
      <w:pPr>
        <w:pStyle w:val="TableParagraph"/>
        <w:spacing w:before="212"/>
        <w:ind w:right="106"/>
        <w:jc w:val="both"/>
        <w:rPr>
          <w:rFonts w:ascii="Arial"/>
          <w:b/>
        </w:rPr>
      </w:pPr>
      <w:r>
        <w:rPr>
          <w:rFonts w:ascii="Arial"/>
          <w:b/>
        </w:rPr>
        <w:t>Otros</w:t>
      </w:r>
      <w:r>
        <w:rPr>
          <w:rFonts w:ascii="Arial"/>
          <w:b/>
          <w:spacing w:val="-5"/>
        </w:rPr>
        <w:t xml:space="preserve"> </w:t>
      </w:r>
      <w:r>
        <w:rPr>
          <w:rFonts w:ascii="Arial"/>
          <w:b/>
        </w:rPr>
        <w:t>requerimientos</w:t>
      </w:r>
    </w:p>
    <w:p w14:paraId="30D40848" w14:textId="77777777" w:rsidR="00DE38E8" w:rsidRDefault="00DE38E8" w:rsidP="002614AE">
      <w:pPr>
        <w:pStyle w:val="TableParagraph"/>
        <w:spacing w:before="10"/>
        <w:ind w:right="106"/>
        <w:rPr>
          <w:rFonts w:ascii="Calibri"/>
          <w:sz w:val="20"/>
        </w:rPr>
      </w:pPr>
    </w:p>
    <w:p w14:paraId="514E80C1" w14:textId="77777777" w:rsidR="00DE38E8" w:rsidRDefault="00DE38E8" w:rsidP="002614AE">
      <w:pPr>
        <w:pStyle w:val="TableParagraph"/>
        <w:ind w:right="106"/>
        <w:jc w:val="both"/>
      </w:pPr>
      <w:r>
        <w:t>El</w:t>
      </w:r>
      <w:r>
        <w:rPr>
          <w:spacing w:val="1"/>
        </w:rPr>
        <w:t xml:space="preserve"> </w:t>
      </w:r>
      <w:r>
        <w:t>contratista</w:t>
      </w:r>
      <w:r>
        <w:rPr>
          <w:spacing w:val="1"/>
        </w:rPr>
        <w:t xml:space="preserve"> </w:t>
      </w:r>
      <w:r>
        <w:t>debe</w:t>
      </w:r>
      <w:r>
        <w:rPr>
          <w:spacing w:val="1"/>
        </w:rPr>
        <w:t xml:space="preserve"> </w:t>
      </w:r>
      <w:r>
        <w:t>realizar</w:t>
      </w:r>
      <w:r>
        <w:rPr>
          <w:spacing w:val="1"/>
        </w:rPr>
        <w:t xml:space="preserve"> </w:t>
      </w:r>
      <w:r>
        <w:t>los</w:t>
      </w:r>
      <w:r>
        <w:rPr>
          <w:spacing w:val="1"/>
        </w:rPr>
        <w:t xml:space="preserve"> </w:t>
      </w:r>
      <w:r>
        <w:t>informes</w:t>
      </w:r>
      <w:r>
        <w:rPr>
          <w:spacing w:val="1"/>
        </w:rPr>
        <w:t xml:space="preserve"> </w:t>
      </w:r>
      <w:r>
        <w:t>y</w:t>
      </w:r>
      <w:r>
        <w:rPr>
          <w:spacing w:val="1"/>
        </w:rPr>
        <w:t xml:space="preserve"> </w:t>
      </w:r>
      <w:r>
        <w:t>administración</w:t>
      </w:r>
      <w:r>
        <w:rPr>
          <w:spacing w:val="1"/>
        </w:rPr>
        <w:t xml:space="preserve"> </w:t>
      </w:r>
      <w:r>
        <w:t>de</w:t>
      </w:r>
      <w:r>
        <w:rPr>
          <w:spacing w:val="1"/>
        </w:rPr>
        <w:t xml:space="preserve"> </w:t>
      </w:r>
      <w:r>
        <w:t>la</w:t>
      </w:r>
      <w:r>
        <w:rPr>
          <w:spacing w:val="1"/>
        </w:rPr>
        <w:t xml:space="preserve"> </w:t>
      </w:r>
      <w:r>
        <w:rPr>
          <w:spacing w:val="-1"/>
        </w:rPr>
        <w:t>información</w:t>
      </w:r>
      <w:r>
        <w:rPr>
          <w:spacing w:val="-12"/>
        </w:rPr>
        <w:t xml:space="preserve"> </w:t>
      </w:r>
      <w:r>
        <w:rPr>
          <w:spacing w:val="-1"/>
        </w:rPr>
        <w:t>recolectada</w:t>
      </w:r>
      <w:r>
        <w:rPr>
          <w:spacing w:val="-14"/>
        </w:rPr>
        <w:t xml:space="preserve"> </w:t>
      </w:r>
      <w:r>
        <w:t>en</w:t>
      </w:r>
      <w:r>
        <w:rPr>
          <w:spacing w:val="-9"/>
        </w:rPr>
        <w:t xml:space="preserve"> </w:t>
      </w:r>
      <w:r>
        <w:t>los</w:t>
      </w:r>
      <w:r>
        <w:rPr>
          <w:spacing w:val="-9"/>
        </w:rPr>
        <w:t xml:space="preserve"> </w:t>
      </w:r>
      <w:r>
        <w:t>diferentes</w:t>
      </w:r>
      <w:r>
        <w:rPr>
          <w:spacing w:val="-8"/>
        </w:rPr>
        <w:t xml:space="preserve"> </w:t>
      </w:r>
      <w:r>
        <w:t>mantenimientos</w:t>
      </w:r>
      <w:r>
        <w:rPr>
          <w:spacing w:val="-11"/>
        </w:rPr>
        <w:t xml:space="preserve"> </w:t>
      </w:r>
      <w:r>
        <w:t>realizados</w:t>
      </w:r>
      <w:r>
        <w:rPr>
          <w:spacing w:val="-59"/>
        </w:rPr>
        <w:t xml:space="preserve"> </w:t>
      </w:r>
      <w:r>
        <w:t>en</w:t>
      </w:r>
      <w:r>
        <w:rPr>
          <w:spacing w:val="-1"/>
        </w:rPr>
        <w:t xml:space="preserve"> </w:t>
      </w:r>
      <w:r>
        <w:t>la ejecución del contrato.</w:t>
      </w:r>
    </w:p>
    <w:p w14:paraId="4BAE5AB5" w14:textId="77777777" w:rsidR="00DE38E8" w:rsidRDefault="00DE38E8" w:rsidP="002614AE">
      <w:pPr>
        <w:pStyle w:val="TableParagraph"/>
        <w:spacing w:before="9"/>
        <w:ind w:right="106"/>
        <w:rPr>
          <w:rFonts w:ascii="Calibri"/>
          <w:sz w:val="20"/>
        </w:rPr>
      </w:pPr>
    </w:p>
    <w:p w14:paraId="7ADAAF7C" w14:textId="77777777" w:rsidR="00DE38E8" w:rsidRDefault="00DE38E8" w:rsidP="00C0525D">
      <w:pPr>
        <w:pStyle w:val="TableParagraph"/>
        <w:numPr>
          <w:ilvl w:val="0"/>
          <w:numId w:val="26"/>
        </w:numPr>
        <w:tabs>
          <w:tab w:val="left" w:pos="827"/>
          <w:tab w:val="left" w:pos="828"/>
        </w:tabs>
        <w:spacing w:before="1" w:line="269" w:lineRule="exact"/>
        <w:ind w:right="106"/>
      </w:pPr>
      <w:r>
        <w:t>administración</w:t>
      </w:r>
      <w:r>
        <w:rPr>
          <w:spacing w:val="-5"/>
        </w:rPr>
        <w:t xml:space="preserve"> </w:t>
      </w:r>
      <w:r>
        <w:t>de</w:t>
      </w:r>
      <w:r>
        <w:rPr>
          <w:spacing w:val="-5"/>
        </w:rPr>
        <w:t xml:space="preserve"> </w:t>
      </w:r>
      <w:r>
        <w:t>la</w:t>
      </w:r>
      <w:r>
        <w:rPr>
          <w:spacing w:val="-5"/>
        </w:rPr>
        <w:t xml:space="preserve"> </w:t>
      </w:r>
      <w:r>
        <w:t>información.</w:t>
      </w:r>
    </w:p>
    <w:p w14:paraId="328B312B" w14:textId="77777777" w:rsidR="00DE38E8" w:rsidRDefault="00DE38E8" w:rsidP="00C0525D">
      <w:pPr>
        <w:pStyle w:val="TableParagraph"/>
        <w:numPr>
          <w:ilvl w:val="0"/>
          <w:numId w:val="26"/>
        </w:numPr>
        <w:tabs>
          <w:tab w:val="left" w:pos="827"/>
          <w:tab w:val="left" w:pos="828"/>
        </w:tabs>
        <w:spacing w:line="268" w:lineRule="exact"/>
        <w:ind w:right="106"/>
      </w:pPr>
      <w:r>
        <w:t>informes</w:t>
      </w:r>
      <w:r>
        <w:rPr>
          <w:spacing w:val="-6"/>
        </w:rPr>
        <w:t xml:space="preserve"> </w:t>
      </w:r>
      <w:r>
        <w:t>detallados</w:t>
      </w:r>
      <w:r>
        <w:rPr>
          <w:spacing w:val="-4"/>
        </w:rPr>
        <w:t xml:space="preserve"> </w:t>
      </w:r>
      <w:r>
        <w:t>de</w:t>
      </w:r>
      <w:r>
        <w:rPr>
          <w:spacing w:val="-4"/>
        </w:rPr>
        <w:t xml:space="preserve"> </w:t>
      </w:r>
      <w:r>
        <w:t>los</w:t>
      </w:r>
      <w:r>
        <w:rPr>
          <w:spacing w:val="-3"/>
        </w:rPr>
        <w:t xml:space="preserve"> </w:t>
      </w:r>
      <w:r>
        <w:t>indicadores</w:t>
      </w:r>
      <w:r>
        <w:rPr>
          <w:spacing w:val="-3"/>
        </w:rPr>
        <w:t xml:space="preserve"> </w:t>
      </w:r>
      <w:r>
        <w:t>de</w:t>
      </w:r>
      <w:r>
        <w:rPr>
          <w:spacing w:val="-6"/>
        </w:rPr>
        <w:t xml:space="preserve"> </w:t>
      </w:r>
      <w:r>
        <w:t>gestión.</w:t>
      </w:r>
    </w:p>
    <w:p w14:paraId="20EA01AF" w14:textId="77777777" w:rsidR="00DE38E8" w:rsidRDefault="00DE38E8" w:rsidP="00C0525D">
      <w:pPr>
        <w:pStyle w:val="TableParagraph"/>
        <w:numPr>
          <w:ilvl w:val="0"/>
          <w:numId w:val="26"/>
        </w:numPr>
        <w:tabs>
          <w:tab w:val="left" w:pos="827"/>
          <w:tab w:val="left" w:pos="828"/>
        </w:tabs>
        <w:spacing w:line="268" w:lineRule="exact"/>
        <w:ind w:right="106"/>
      </w:pPr>
      <w:r>
        <w:t>Informe</w:t>
      </w:r>
      <w:r>
        <w:rPr>
          <w:spacing w:val="-5"/>
        </w:rPr>
        <w:t xml:space="preserve"> </w:t>
      </w:r>
      <w:r>
        <w:t>detallado</w:t>
      </w:r>
      <w:r>
        <w:rPr>
          <w:spacing w:val="-3"/>
        </w:rPr>
        <w:t xml:space="preserve"> </w:t>
      </w:r>
      <w:r>
        <w:t>de</w:t>
      </w:r>
      <w:r>
        <w:rPr>
          <w:spacing w:val="-5"/>
        </w:rPr>
        <w:t xml:space="preserve"> </w:t>
      </w:r>
      <w:r>
        <w:t>FVU,</w:t>
      </w:r>
    </w:p>
    <w:p w14:paraId="4C4F5FDB" w14:textId="77777777" w:rsidR="00DE38E8" w:rsidRDefault="00DE38E8" w:rsidP="00C0525D">
      <w:pPr>
        <w:pStyle w:val="TableParagraph"/>
        <w:numPr>
          <w:ilvl w:val="0"/>
          <w:numId w:val="26"/>
        </w:numPr>
        <w:tabs>
          <w:tab w:val="left" w:pos="828"/>
        </w:tabs>
        <w:spacing w:before="2" w:line="237" w:lineRule="auto"/>
        <w:ind w:right="106"/>
        <w:jc w:val="both"/>
      </w:pPr>
      <w:r>
        <w:t>Para el caso de las reparaciones menores y mayores el</w:t>
      </w:r>
      <w:r>
        <w:rPr>
          <w:spacing w:val="1"/>
        </w:rPr>
        <w:t xml:space="preserve"> </w:t>
      </w:r>
      <w:r>
        <w:t>contratista deberá contar con la información de la causa raíz</w:t>
      </w:r>
      <w:r>
        <w:rPr>
          <w:spacing w:val="-59"/>
        </w:rPr>
        <w:t xml:space="preserve"> </w:t>
      </w:r>
      <w:r>
        <w:t>que</w:t>
      </w:r>
      <w:r>
        <w:rPr>
          <w:spacing w:val="-1"/>
        </w:rPr>
        <w:t xml:space="preserve"> </w:t>
      </w:r>
      <w:r>
        <w:t>conlleva a la</w:t>
      </w:r>
      <w:r>
        <w:rPr>
          <w:spacing w:val="-1"/>
        </w:rPr>
        <w:t xml:space="preserve"> </w:t>
      </w:r>
      <w:r>
        <w:t>intervención.</w:t>
      </w:r>
    </w:p>
    <w:p w14:paraId="1C1D20C3" w14:textId="77777777" w:rsidR="00DE38E8" w:rsidRDefault="00DE38E8" w:rsidP="00C0525D">
      <w:pPr>
        <w:pStyle w:val="TableParagraph"/>
        <w:numPr>
          <w:ilvl w:val="0"/>
          <w:numId w:val="26"/>
        </w:numPr>
        <w:tabs>
          <w:tab w:val="left" w:pos="828"/>
        </w:tabs>
        <w:spacing w:before="2" w:line="269" w:lineRule="exact"/>
        <w:ind w:right="106"/>
        <w:jc w:val="both"/>
      </w:pPr>
      <w:r>
        <w:t>administración</w:t>
      </w:r>
      <w:r>
        <w:rPr>
          <w:spacing w:val="-5"/>
        </w:rPr>
        <w:t xml:space="preserve"> </w:t>
      </w:r>
      <w:r>
        <w:t>de</w:t>
      </w:r>
      <w:r>
        <w:rPr>
          <w:spacing w:val="-5"/>
        </w:rPr>
        <w:t xml:space="preserve"> </w:t>
      </w:r>
      <w:r>
        <w:t>llantas</w:t>
      </w:r>
      <w:r>
        <w:rPr>
          <w:spacing w:val="-7"/>
        </w:rPr>
        <w:t xml:space="preserve"> </w:t>
      </w:r>
      <w:r>
        <w:t>(Software).</w:t>
      </w:r>
    </w:p>
    <w:p w14:paraId="247EA844" w14:textId="77777777" w:rsidR="00DE38E8" w:rsidRDefault="00DE38E8" w:rsidP="00C0525D">
      <w:pPr>
        <w:pStyle w:val="TableParagraph"/>
        <w:numPr>
          <w:ilvl w:val="0"/>
          <w:numId w:val="26"/>
        </w:numPr>
        <w:tabs>
          <w:tab w:val="left" w:pos="828"/>
        </w:tabs>
        <w:ind w:right="106"/>
        <w:jc w:val="both"/>
      </w:pPr>
      <w:r>
        <w:t>demás</w:t>
      </w:r>
      <w:r>
        <w:rPr>
          <w:spacing w:val="1"/>
        </w:rPr>
        <w:t xml:space="preserve"> </w:t>
      </w:r>
      <w:r>
        <w:t>servicios</w:t>
      </w:r>
      <w:r>
        <w:rPr>
          <w:spacing w:val="1"/>
        </w:rPr>
        <w:t xml:space="preserve"> </w:t>
      </w:r>
      <w:r>
        <w:t>de</w:t>
      </w:r>
      <w:r>
        <w:rPr>
          <w:spacing w:val="1"/>
        </w:rPr>
        <w:t xml:space="preserve"> </w:t>
      </w:r>
      <w:r>
        <w:t>mantenimiento</w:t>
      </w:r>
      <w:r>
        <w:rPr>
          <w:spacing w:val="1"/>
        </w:rPr>
        <w:t xml:space="preserve"> </w:t>
      </w:r>
      <w:r>
        <w:t>básicos</w:t>
      </w:r>
      <w:r>
        <w:rPr>
          <w:spacing w:val="1"/>
        </w:rPr>
        <w:t xml:space="preserve"> </w:t>
      </w:r>
      <w:r>
        <w:t>para</w:t>
      </w:r>
      <w:r>
        <w:rPr>
          <w:spacing w:val="1"/>
        </w:rPr>
        <w:t xml:space="preserve"> </w:t>
      </w:r>
      <w:r>
        <w:t>el</w:t>
      </w:r>
      <w:r>
        <w:rPr>
          <w:spacing w:val="1"/>
        </w:rPr>
        <w:t xml:space="preserve"> </w:t>
      </w:r>
      <w:r>
        <w:t>cumplimiento</w:t>
      </w:r>
      <w:r>
        <w:rPr>
          <w:spacing w:val="1"/>
        </w:rPr>
        <w:t xml:space="preserve"> </w:t>
      </w:r>
      <w:r>
        <w:t>del</w:t>
      </w:r>
      <w:r>
        <w:rPr>
          <w:spacing w:val="1"/>
        </w:rPr>
        <w:t xml:space="preserve"> </w:t>
      </w:r>
      <w:r>
        <w:t>contrato</w:t>
      </w:r>
      <w:r>
        <w:rPr>
          <w:spacing w:val="1"/>
        </w:rPr>
        <w:t xml:space="preserve"> </w:t>
      </w:r>
      <w:r>
        <w:t>que</w:t>
      </w:r>
      <w:r>
        <w:rPr>
          <w:spacing w:val="1"/>
        </w:rPr>
        <w:t xml:space="preserve"> </w:t>
      </w:r>
      <w:r>
        <w:t>aseguren</w:t>
      </w:r>
      <w:r>
        <w:rPr>
          <w:spacing w:val="1"/>
        </w:rPr>
        <w:t xml:space="preserve"> </w:t>
      </w:r>
      <w:r>
        <w:t>el</w:t>
      </w:r>
      <w:r>
        <w:rPr>
          <w:spacing w:val="1"/>
        </w:rPr>
        <w:t xml:space="preserve"> </w:t>
      </w:r>
      <w:r>
        <w:t>buen</w:t>
      </w:r>
      <w:r>
        <w:rPr>
          <w:spacing w:val="1"/>
        </w:rPr>
        <w:t xml:space="preserve"> </w:t>
      </w:r>
      <w:r>
        <w:t>funcionamiento de los 195 vehículos de tipología busetón y</w:t>
      </w:r>
      <w:r>
        <w:rPr>
          <w:spacing w:val="1"/>
        </w:rPr>
        <w:t xml:space="preserve"> </w:t>
      </w:r>
      <w:r>
        <w:t>tecnología</w:t>
      </w:r>
      <w:r>
        <w:rPr>
          <w:spacing w:val="1"/>
        </w:rPr>
        <w:t xml:space="preserve"> </w:t>
      </w:r>
      <w:r>
        <w:t>eléctrica</w:t>
      </w:r>
      <w:r>
        <w:rPr>
          <w:spacing w:val="1"/>
        </w:rPr>
        <w:t xml:space="preserve"> </w:t>
      </w:r>
      <w:r>
        <w:t>para</w:t>
      </w:r>
      <w:r>
        <w:rPr>
          <w:spacing w:val="1"/>
        </w:rPr>
        <w:t xml:space="preserve"> </w:t>
      </w:r>
      <w:r>
        <w:t>50</w:t>
      </w:r>
      <w:r>
        <w:rPr>
          <w:spacing w:val="1"/>
        </w:rPr>
        <w:t xml:space="preserve"> </w:t>
      </w:r>
      <w:r>
        <w:t>pasajeros</w:t>
      </w:r>
      <w:r>
        <w:rPr>
          <w:spacing w:val="1"/>
        </w:rPr>
        <w:t xml:space="preserve"> </w:t>
      </w:r>
      <w:r>
        <w:t>de</w:t>
      </w:r>
      <w:r>
        <w:rPr>
          <w:spacing w:val="1"/>
        </w:rPr>
        <w:t xml:space="preserve"> </w:t>
      </w:r>
      <w:r>
        <w:t>la</w:t>
      </w:r>
      <w:r>
        <w:rPr>
          <w:spacing w:val="1"/>
        </w:rPr>
        <w:t xml:space="preserve"> </w:t>
      </w:r>
      <w:r>
        <w:t>operadora</w:t>
      </w:r>
      <w:r>
        <w:rPr>
          <w:spacing w:val="1"/>
        </w:rPr>
        <w:t xml:space="preserve"> </w:t>
      </w:r>
      <w:r>
        <w:t>distrital</w:t>
      </w:r>
      <w:r>
        <w:rPr>
          <w:spacing w:val="-2"/>
        </w:rPr>
        <w:t xml:space="preserve"> </w:t>
      </w:r>
      <w:r>
        <w:t>de</w:t>
      </w:r>
      <w:r>
        <w:rPr>
          <w:spacing w:val="-2"/>
        </w:rPr>
        <w:t xml:space="preserve"> </w:t>
      </w:r>
      <w:r>
        <w:t>transporte</w:t>
      </w:r>
      <w:r>
        <w:rPr>
          <w:spacing w:val="-2"/>
        </w:rPr>
        <w:t xml:space="preserve"> </w:t>
      </w:r>
      <w:r>
        <w:t>público</w:t>
      </w:r>
      <w:r>
        <w:rPr>
          <w:spacing w:val="-1"/>
        </w:rPr>
        <w:t xml:space="preserve"> </w:t>
      </w:r>
      <w:r>
        <w:t>S.A.S.</w:t>
      </w:r>
    </w:p>
    <w:p w14:paraId="2A0A00DC" w14:textId="77777777" w:rsidR="00DE38E8" w:rsidRDefault="00DE38E8" w:rsidP="00C0525D">
      <w:pPr>
        <w:pStyle w:val="TableParagraph"/>
        <w:numPr>
          <w:ilvl w:val="0"/>
          <w:numId w:val="26"/>
        </w:numPr>
        <w:tabs>
          <w:tab w:val="left" w:pos="828"/>
        </w:tabs>
        <w:ind w:right="106"/>
        <w:jc w:val="both"/>
      </w:pPr>
      <w:r>
        <w:t>En cada una de las operaciones detalladas anteriormente el</w:t>
      </w:r>
      <w:r>
        <w:rPr>
          <w:spacing w:val="1"/>
        </w:rPr>
        <w:t xml:space="preserve"> </w:t>
      </w:r>
      <w:r>
        <w:t>contratista</w:t>
      </w:r>
      <w:r>
        <w:rPr>
          <w:spacing w:val="1"/>
        </w:rPr>
        <w:t xml:space="preserve"> </w:t>
      </w:r>
      <w:r>
        <w:t>debe</w:t>
      </w:r>
      <w:r>
        <w:rPr>
          <w:spacing w:val="1"/>
        </w:rPr>
        <w:t xml:space="preserve"> </w:t>
      </w:r>
      <w:r>
        <w:t>suministrar</w:t>
      </w:r>
      <w:r>
        <w:rPr>
          <w:spacing w:val="1"/>
        </w:rPr>
        <w:t xml:space="preserve"> </w:t>
      </w:r>
      <w:r>
        <w:t>los</w:t>
      </w:r>
      <w:r>
        <w:rPr>
          <w:spacing w:val="1"/>
        </w:rPr>
        <w:t xml:space="preserve"> </w:t>
      </w:r>
      <w:r>
        <w:t>repuestos</w:t>
      </w:r>
      <w:r>
        <w:rPr>
          <w:spacing w:val="1"/>
        </w:rPr>
        <w:t xml:space="preserve"> </w:t>
      </w:r>
      <w:r>
        <w:t>originales</w:t>
      </w:r>
      <w:r>
        <w:rPr>
          <w:spacing w:val="1"/>
        </w:rPr>
        <w:t xml:space="preserve"> </w:t>
      </w:r>
      <w:r>
        <w:t>o</w:t>
      </w:r>
      <w:r>
        <w:rPr>
          <w:spacing w:val="1"/>
        </w:rPr>
        <w:t xml:space="preserve"> </w:t>
      </w:r>
      <w:r>
        <w:t>homologados por el fabricante para el tipo de llanta 265 / 70</w:t>
      </w:r>
      <w:r>
        <w:rPr>
          <w:spacing w:val="1"/>
        </w:rPr>
        <w:t xml:space="preserve"> </w:t>
      </w:r>
      <w:r>
        <w:t>R 19.5</w:t>
      </w:r>
    </w:p>
    <w:p w14:paraId="5CCFCEB0" w14:textId="77777777" w:rsidR="00DE38E8" w:rsidRDefault="00DE38E8" w:rsidP="00C0525D">
      <w:pPr>
        <w:pStyle w:val="TableParagraph"/>
        <w:numPr>
          <w:ilvl w:val="0"/>
          <w:numId w:val="26"/>
        </w:numPr>
        <w:tabs>
          <w:tab w:val="left" w:pos="828"/>
        </w:tabs>
        <w:spacing w:line="237" w:lineRule="auto"/>
        <w:ind w:right="106"/>
        <w:jc w:val="both"/>
      </w:pPr>
      <w:r>
        <w:t>El contratista deberá tener conocimiento y experiencia en la</w:t>
      </w:r>
      <w:r>
        <w:rPr>
          <w:spacing w:val="1"/>
        </w:rPr>
        <w:t xml:space="preserve"> </w:t>
      </w:r>
      <w:r>
        <w:t>reparación</w:t>
      </w:r>
      <w:r>
        <w:rPr>
          <w:spacing w:val="-2"/>
        </w:rPr>
        <w:t xml:space="preserve"> </w:t>
      </w:r>
      <w:r>
        <w:t>de</w:t>
      </w:r>
      <w:r>
        <w:rPr>
          <w:spacing w:val="-3"/>
        </w:rPr>
        <w:t xml:space="preserve"> </w:t>
      </w:r>
      <w:r>
        <w:t>las</w:t>
      </w:r>
      <w:r>
        <w:rPr>
          <w:spacing w:val="-1"/>
        </w:rPr>
        <w:t xml:space="preserve"> </w:t>
      </w:r>
      <w:r>
        <w:t>llantas</w:t>
      </w:r>
      <w:r>
        <w:rPr>
          <w:spacing w:val="-4"/>
        </w:rPr>
        <w:t xml:space="preserve"> </w:t>
      </w:r>
      <w:r>
        <w:t>que</w:t>
      </w:r>
      <w:r>
        <w:rPr>
          <w:spacing w:val="-2"/>
        </w:rPr>
        <w:t xml:space="preserve"> </w:t>
      </w:r>
      <w:r>
        <w:t>tiene</w:t>
      </w:r>
      <w:r>
        <w:rPr>
          <w:spacing w:val="-1"/>
        </w:rPr>
        <w:t xml:space="preserve"> </w:t>
      </w:r>
      <w:r>
        <w:t>la</w:t>
      </w:r>
      <w:r>
        <w:rPr>
          <w:spacing w:val="-3"/>
        </w:rPr>
        <w:t xml:space="preserve"> </w:t>
      </w:r>
      <w:r>
        <w:t>tipología</w:t>
      </w:r>
      <w:r>
        <w:rPr>
          <w:spacing w:val="-1"/>
        </w:rPr>
        <w:t xml:space="preserve"> </w:t>
      </w:r>
      <w:r>
        <w:t>de</w:t>
      </w:r>
      <w:r>
        <w:rPr>
          <w:spacing w:val="-5"/>
        </w:rPr>
        <w:t xml:space="preserve"> </w:t>
      </w:r>
      <w:r>
        <w:t>flota</w:t>
      </w:r>
    </w:p>
    <w:p w14:paraId="2B391CD1" w14:textId="77777777" w:rsidR="00DE38E8" w:rsidRDefault="00DE38E8" w:rsidP="00C0525D">
      <w:pPr>
        <w:pStyle w:val="TableParagraph"/>
        <w:numPr>
          <w:ilvl w:val="0"/>
          <w:numId w:val="26"/>
        </w:numPr>
        <w:tabs>
          <w:tab w:val="left" w:pos="828"/>
        </w:tabs>
        <w:spacing w:before="3" w:line="237" w:lineRule="auto"/>
        <w:ind w:right="106"/>
        <w:jc w:val="both"/>
      </w:pPr>
      <w:r>
        <w:t>El</w:t>
      </w:r>
      <w:r>
        <w:rPr>
          <w:spacing w:val="-10"/>
        </w:rPr>
        <w:t xml:space="preserve"> </w:t>
      </w:r>
      <w:r>
        <w:t>contratista</w:t>
      </w:r>
      <w:r>
        <w:rPr>
          <w:spacing w:val="-10"/>
        </w:rPr>
        <w:t xml:space="preserve"> </w:t>
      </w:r>
      <w:r>
        <w:t>no</w:t>
      </w:r>
      <w:r>
        <w:rPr>
          <w:spacing w:val="-11"/>
        </w:rPr>
        <w:t xml:space="preserve"> </w:t>
      </w:r>
      <w:r>
        <w:t>puede</w:t>
      </w:r>
      <w:r>
        <w:rPr>
          <w:spacing w:val="-9"/>
        </w:rPr>
        <w:t xml:space="preserve"> </w:t>
      </w:r>
      <w:r>
        <w:t>ejecutar</w:t>
      </w:r>
      <w:r>
        <w:rPr>
          <w:spacing w:val="-10"/>
        </w:rPr>
        <w:t xml:space="preserve"> </w:t>
      </w:r>
      <w:r>
        <w:t>trabajos</w:t>
      </w:r>
      <w:r>
        <w:rPr>
          <w:spacing w:val="-11"/>
        </w:rPr>
        <w:t xml:space="preserve"> </w:t>
      </w:r>
      <w:r>
        <w:t>que</w:t>
      </w:r>
      <w:r>
        <w:rPr>
          <w:spacing w:val="-9"/>
        </w:rPr>
        <w:t xml:space="preserve"> </w:t>
      </w:r>
      <w:r>
        <w:t>superen</w:t>
      </w:r>
      <w:r>
        <w:rPr>
          <w:spacing w:val="-9"/>
        </w:rPr>
        <w:t xml:space="preserve"> </w:t>
      </w:r>
      <w:r>
        <w:t>el</w:t>
      </w:r>
      <w:r>
        <w:rPr>
          <w:spacing w:val="-10"/>
        </w:rPr>
        <w:t xml:space="preserve"> </w:t>
      </w:r>
      <w:r>
        <w:t>valor</w:t>
      </w:r>
      <w:r>
        <w:rPr>
          <w:spacing w:val="-59"/>
        </w:rPr>
        <w:t xml:space="preserve"> </w:t>
      </w:r>
      <w:r>
        <w:t xml:space="preserve">del contrato que se suscriba </w:t>
      </w:r>
      <w:r>
        <w:lastRenderedPageBreak/>
        <w:t>y que no sean autorizados con</w:t>
      </w:r>
      <w:r>
        <w:rPr>
          <w:spacing w:val="1"/>
        </w:rPr>
        <w:t xml:space="preserve"> </w:t>
      </w:r>
      <w:r>
        <w:t>anterioridad</w:t>
      </w:r>
      <w:r>
        <w:rPr>
          <w:spacing w:val="-2"/>
        </w:rPr>
        <w:t xml:space="preserve"> </w:t>
      </w:r>
      <w:r>
        <w:t>por</w:t>
      </w:r>
      <w:r>
        <w:rPr>
          <w:spacing w:val="-1"/>
        </w:rPr>
        <w:t xml:space="preserve"> </w:t>
      </w:r>
      <w:r>
        <w:t>el</w:t>
      </w:r>
      <w:r>
        <w:rPr>
          <w:spacing w:val="-4"/>
        </w:rPr>
        <w:t xml:space="preserve"> </w:t>
      </w:r>
      <w:r>
        <w:t>supervisor</w:t>
      </w:r>
      <w:r>
        <w:rPr>
          <w:spacing w:val="-1"/>
        </w:rPr>
        <w:t xml:space="preserve"> </w:t>
      </w:r>
      <w:r>
        <w:t>designado</w:t>
      </w:r>
      <w:r>
        <w:rPr>
          <w:spacing w:val="-1"/>
        </w:rPr>
        <w:t xml:space="preserve"> </w:t>
      </w:r>
      <w:r>
        <w:t>de</w:t>
      </w:r>
      <w:r>
        <w:rPr>
          <w:spacing w:val="-4"/>
        </w:rPr>
        <w:t xml:space="preserve"> </w:t>
      </w:r>
      <w:r>
        <w:t>la</w:t>
      </w:r>
      <w:r>
        <w:rPr>
          <w:spacing w:val="-1"/>
        </w:rPr>
        <w:t xml:space="preserve"> </w:t>
      </w:r>
      <w:r>
        <w:t>entidad.</w:t>
      </w:r>
    </w:p>
    <w:p w14:paraId="49134076" w14:textId="77777777" w:rsidR="00DE38E8" w:rsidRDefault="00DE38E8" w:rsidP="00C0525D">
      <w:pPr>
        <w:pStyle w:val="TableParagraph"/>
        <w:numPr>
          <w:ilvl w:val="0"/>
          <w:numId w:val="26"/>
        </w:numPr>
        <w:tabs>
          <w:tab w:val="left" w:pos="828"/>
        </w:tabs>
        <w:spacing w:before="3"/>
        <w:ind w:right="106"/>
        <w:jc w:val="both"/>
      </w:pPr>
      <w:r>
        <w:t>Contar</w:t>
      </w:r>
      <w:r>
        <w:rPr>
          <w:spacing w:val="1"/>
        </w:rPr>
        <w:t xml:space="preserve"> </w:t>
      </w:r>
      <w:r>
        <w:t>con</w:t>
      </w:r>
      <w:r>
        <w:rPr>
          <w:spacing w:val="1"/>
        </w:rPr>
        <w:t xml:space="preserve"> </w:t>
      </w:r>
      <w:r>
        <w:t>la</w:t>
      </w:r>
      <w:r>
        <w:rPr>
          <w:spacing w:val="1"/>
        </w:rPr>
        <w:t xml:space="preserve"> </w:t>
      </w:r>
      <w:r>
        <w:t>disponibilidad</w:t>
      </w:r>
      <w:r>
        <w:rPr>
          <w:spacing w:val="1"/>
        </w:rPr>
        <w:t xml:space="preserve"> </w:t>
      </w:r>
      <w:r>
        <w:t>inmediata</w:t>
      </w:r>
      <w:r>
        <w:rPr>
          <w:spacing w:val="1"/>
        </w:rPr>
        <w:t xml:space="preserve"> </w:t>
      </w:r>
      <w:r>
        <w:t>dentro</w:t>
      </w:r>
      <w:r>
        <w:rPr>
          <w:spacing w:val="1"/>
        </w:rPr>
        <w:t xml:space="preserve"> </w:t>
      </w:r>
      <w:r>
        <w:t>de</w:t>
      </w:r>
      <w:r>
        <w:rPr>
          <w:spacing w:val="1"/>
        </w:rPr>
        <w:t xml:space="preserve"> </w:t>
      </w:r>
      <w:r>
        <w:t>las</w:t>
      </w:r>
      <w:r>
        <w:rPr>
          <w:spacing w:val="-59"/>
        </w:rPr>
        <w:t xml:space="preserve"> </w:t>
      </w:r>
      <w:r>
        <w:t>instalaciones del patio taller</w:t>
      </w:r>
      <w:r>
        <w:rPr>
          <w:spacing w:val="1"/>
        </w:rPr>
        <w:t xml:space="preserve"> </w:t>
      </w:r>
      <w:r>
        <w:t>de la Operadora Distrital de</w:t>
      </w:r>
      <w:r>
        <w:rPr>
          <w:spacing w:val="1"/>
        </w:rPr>
        <w:t xml:space="preserve"> </w:t>
      </w:r>
      <w:r>
        <w:t>Transporte S.A.S. o donde esta designe, para los recursos</w:t>
      </w:r>
      <w:r>
        <w:rPr>
          <w:spacing w:val="1"/>
        </w:rPr>
        <w:t xml:space="preserve"> </w:t>
      </w:r>
      <w:r>
        <w:t>técnico-humanos</w:t>
      </w:r>
      <w:r>
        <w:rPr>
          <w:spacing w:val="1"/>
        </w:rPr>
        <w:t xml:space="preserve"> </w:t>
      </w:r>
      <w:r>
        <w:t>y</w:t>
      </w:r>
      <w:r>
        <w:rPr>
          <w:spacing w:val="1"/>
        </w:rPr>
        <w:t xml:space="preserve"> </w:t>
      </w:r>
      <w:r>
        <w:t>herramientas</w:t>
      </w:r>
      <w:r>
        <w:rPr>
          <w:spacing w:val="1"/>
        </w:rPr>
        <w:t xml:space="preserve"> </w:t>
      </w:r>
      <w:r>
        <w:t>para</w:t>
      </w:r>
      <w:r>
        <w:rPr>
          <w:spacing w:val="1"/>
        </w:rPr>
        <w:t xml:space="preserve"> </w:t>
      </w:r>
      <w:r>
        <w:t>atender</w:t>
      </w:r>
      <w:r>
        <w:rPr>
          <w:spacing w:val="1"/>
        </w:rPr>
        <w:t xml:space="preserve"> </w:t>
      </w:r>
      <w:r>
        <w:t>los</w:t>
      </w:r>
      <w:r>
        <w:rPr>
          <w:spacing w:val="1"/>
        </w:rPr>
        <w:t xml:space="preserve"> </w:t>
      </w:r>
      <w:r>
        <w:t>requerimientos de la entidad las 24 horas del día los 7 días</w:t>
      </w:r>
      <w:r>
        <w:rPr>
          <w:spacing w:val="1"/>
        </w:rPr>
        <w:t xml:space="preserve"> </w:t>
      </w:r>
      <w:r>
        <w:t>de</w:t>
      </w:r>
      <w:r>
        <w:rPr>
          <w:spacing w:val="-1"/>
        </w:rPr>
        <w:t xml:space="preserve"> </w:t>
      </w:r>
      <w:r>
        <w:t>la semana.</w:t>
      </w:r>
    </w:p>
    <w:p w14:paraId="029CD419" w14:textId="77777777" w:rsidR="00DE38E8" w:rsidRDefault="00DE38E8" w:rsidP="002614AE">
      <w:pPr>
        <w:pStyle w:val="TableParagraph"/>
        <w:spacing w:before="7"/>
        <w:ind w:right="106"/>
        <w:rPr>
          <w:rFonts w:ascii="Calibri"/>
          <w:sz w:val="20"/>
        </w:rPr>
      </w:pPr>
    </w:p>
    <w:p w14:paraId="558185C4" w14:textId="77777777" w:rsidR="00DE38E8" w:rsidRDefault="00DE38E8" w:rsidP="002614AE">
      <w:pPr>
        <w:pStyle w:val="TableParagraph"/>
        <w:spacing w:before="1"/>
        <w:ind w:right="106"/>
        <w:jc w:val="both"/>
        <w:rPr>
          <w:rFonts w:ascii="Arial"/>
          <w:b/>
        </w:rPr>
      </w:pPr>
      <w:r>
        <w:rPr>
          <w:rFonts w:ascii="Arial"/>
          <w:b/>
        </w:rPr>
        <w:t>Bolsa de</w:t>
      </w:r>
      <w:r>
        <w:rPr>
          <w:rFonts w:ascii="Arial"/>
          <w:b/>
          <w:spacing w:val="-2"/>
        </w:rPr>
        <w:t xml:space="preserve"> </w:t>
      </w:r>
      <w:r>
        <w:rPr>
          <w:rFonts w:ascii="Arial"/>
          <w:b/>
        </w:rPr>
        <w:t>repuestos</w:t>
      </w:r>
    </w:p>
    <w:p w14:paraId="64F5A35E" w14:textId="77777777" w:rsidR="00DE38E8" w:rsidRDefault="00DE38E8" w:rsidP="002614AE">
      <w:pPr>
        <w:pStyle w:val="TableParagraph"/>
        <w:spacing w:before="8"/>
        <w:ind w:right="106"/>
        <w:rPr>
          <w:rFonts w:ascii="Calibri"/>
          <w:sz w:val="20"/>
        </w:rPr>
      </w:pPr>
    </w:p>
    <w:p w14:paraId="3E8944F6" w14:textId="77777777" w:rsidR="00DE38E8" w:rsidRDefault="00DE38E8" w:rsidP="00C0525D">
      <w:pPr>
        <w:pStyle w:val="TableParagraph"/>
        <w:numPr>
          <w:ilvl w:val="0"/>
          <w:numId w:val="27"/>
        </w:numPr>
        <w:tabs>
          <w:tab w:val="left" w:pos="827"/>
          <w:tab w:val="left" w:pos="828"/>
        </w:tabs>
        <w:spacing w:line="269" w:lineRule="exact"/>
        <w:ind w:right="106"/>
      </w:pPr>
      <w:r>
        <w:t>Parches</w:t>
      </w:r>
      <w:r>
        <w:rPr>
          <w:spacing w:val="-3"/>
        </w:rPr>
        <w:t xml:space="preserve"> </w:t>
      </w:r>
      <w:r>
        <w:t>de</w:t>
      </w:r>
      <w:r>
        <w:rPr>
          <w:spacing w:val="-4"/>
        </w:rPr>
        <w:t xml:space="preserve"> </w:t>
      </w:r>
      <w:r>
        <w:t>todas</w:t>
      </w:r>
      <w:r>
        <w:rPr>
          <w:spacing w:val="-2"/>
        </w:rPr>
        <w:t xml:space="preserve"> </w:t>
      </w:r>
      <w:r>
        <w:t>las</w:t>
      </w:r>
      <w:r>
        <w:rPr>
          <w:spacing w:val="-3"/>
        </w:rPr>
        <w:t xml:space="preserve"> </w:t>
      </w:r>
      <w:r>
        <w:t>dimensiones.</w:t>
      </w:r>
    </w:p>
    <w:p w14:paraId="4023C3A8" w14:textId="77777777" w:rsidR="00DE38E8" w:rsidRDefault="00DE38E8" w:rsidP="00C0525D">
      <w:pPr>
        <w:pStyle w:val="TableParagraph"/>
        <w:numPr>
          <w:ilvl w:val="0"/>
          <w:numId w:val="27"/>
        </w:numPr>
        <w:tabs>
          <w:tab w:val="left" w:pos="827"/>
          <w:tab w:val="left" w:pos="828"/>
        </w:tabs>
        <w:spacing w:line="268" w:lineRule="exact"/>
        <w:ind w:right="106"/>
      </w:pPr>
      <w:r>
        <w:t>vástagos.</w:t>
      </w:r>
    </w:p>
    <w:p w14:paraId="22372F56" w14:textId="4CA3BA02" w:rsidR="00DE38E8" w:rsidRDefault="00DE38E8" w:rsidP="00C0525D">
      <w:pPr>
        <w:pStyle w:val="TableParagraph"/>
        <w:numPr>
          <w:ilvl w:val="0"/>
          <w:numId w:val="27"/>
        </w:numPr>
        <w:tabs>
          <w:tab w:val="left" w:pos="827"/>
          <w:tab w:val="left" w:pos="828"/>
        </w:tabs>
        <w:spacing w:line="268" w:lineRule="exact"/>
        <w:ind w:right="106"/>
      </w:pPr>
      <w:r w:rsidRPr="00DE38E8">
        <w:t>pegantes.</w:t>
      </w:r>
    </w:p>
    <w:p w14:paraId="188B0644" w14:textId="77777777" w:rsidR="006B079E" w:rsidRDefault="006B079E" w:rsidP="00C0525D">
      <w:pPr>
        <w:pStyle w:val="TableParagraph"/>
        <w:numPr>
          <w:ilvl w:val="0"/>
          <w:numId w:val="27"/>
        </w:numPr>
        <w:tabs>
          <w:tab w:val="left" w:pos="827"/>
          <w:tab w:val="left" w:pos="828"/>
        </w:tabs>
        <w:spacing w:line="267" w:lineRule="exact"/>
        <w:ind w:right="106"/>
      </w:pPr>
      <w:r>
        <w:t>sellantes.</w:t>
      </w:r>
    </w:p>
    <w:p w14:paraId="287C30C0" w14:textId="77777777" w:rsidR="006B079E" w:rsidRDefault="006B079E" w:rsidP="00C0525D">
      <w:pPr>
        <w:pStyle w:val="TableParagraph"/>
        <w:numPr>
          <w:ilvl w:val="0"/>
          <w:numId w:val="27"/>
        </w:numPr>
        <w:tabs>
          <w:tab w:val="left" w:pos="827"/>
          <w:tab w:val="left" w:pos="828"/>
        </w:tabs>
        <w:spacing w:line="268" w:lineRule="exact"/>
        <w:ind w:right="106"/>
      </w:pPr>
      <w:r>
        <w:t>Kit</w:t>
      </w:r>
      <w:r>
        <w:rPr>
          <w:spacing w:val="-2"/>
        </w:rPr>
        <w:t xml:space="preserve"> </w:t>
      </w:r>
      <w:r>
        <w:t>de</w:t>
      </w:r>
      <w:r>
        <w:rPr>
          <w:spacing w:val="-4"/>
        </w:rPr>
        <w:t xml:space="preserve"> </w:t>
      </w:r>
      <w:r>
        <w:t>reparación</w:t>
      </w:r>
      <w:r>
        <w:rPr>
          <w:spacing w:val="-3"/>
        </w:rPr>
        <w:t xml:space="preserve"> </w:t>
      </w:r>
      <w:r>
        <w:t>de</w:t>
      </w:r>
      <w:r>
        <w:rPr>
          <w:spacing w:val="-3"/>
        </w:rPr>
        <w:t xml:space="preserve"> </w:t>
      </w:r>
      <w:r>
        <w:t>válvulas.</w:t>
      </w:r>
    </w:p>
    <w:p w14:paraId="3F670B9E" w14:textId="77777777" w:rsidR="006B079E" w:rsidRDefault="006B079E" w:rsidP="00C0525D">
      <w:pPr>
        <w:pStyle w:val="TableParagraph"/>
        <w:numPr>
          <w:ilvl w:val="0"/>
          <w:numId w:val="27"/>
        </w:numPr>
        <w:tabs>
          <w:tab w:val="left" w:pos="827"/>
          <w:tab w:val="left" w:pos="828"/>
        </w:tabs>
        <w:spacing w:line="268" w:lineRule="exact"/>
        <w:ind w:right="106"/>
      </w:pPr>
      <w:r>
        <w:t>gusanillos.</w:t>
      </w:r>
    </w:p>
    <w:p w14:paraId="6F358C61" w14:textId="77777777" w:rsidR="006B079E" w:rsidRDefault="006B079E" w:rsidP="00C0525D">
      <w:pPr>
        <w:pStyle w:val="TableParagraph"/>
        <w:numPr>
          <w:ilvl w:val="0"/>
          <w:numId w:val="27"/>
        </w:numPr>
        <w:tabs>
          <w:tab w:val="left" w:pos="827"/>
          <w:tab w:val="left" w:pos="828"/>
        </w:tabs>
        <w:spacing w:before="2" w:line="237" w:lineRule="auto"/>
        <w:ind w:right="106"/>
      </w:pPr>
      <w:r>
        <w:t>Demás que se necesiten para la prestación inmediata del</w:t>
      </w:r>
      <w:r>
        <w:rPr>
          <w:spacing w:val="-59"/>
        </w:rPr>
        <w:t xml:space="preserve"> </w:t>
      </w:r>
      <w:r>
        <w:t>servicio</w:t>
      </w:r>
      <w:r>
        <w:rPr>
          <w:spacing w:val="-1"/>
        </w:rPr>
        <w:t xml:space="preserve"> </w:t>
      </w:r>
      <w:r>
        <w:t>y</w:t>
      </w:r>
      <w:r>
        <w:rPr>
          <w:spacing w:val="-2"/>
        </w:rPr>
        <w:t xml:space="preserve"> </w:t>
      </w:r>
      <w:r>
        <w:t>cumplimiento</w:t>
      </w:r>
      <w:r>
        <w:rPr>
          <w:spacing w:val="-4"/>
        </w:rPr>
        <w:t xml:space="preserve"> </w:t>
      </w:r>
      <w:r>
        <w:t>del contrato.</w:t>
      </w:r>
    </w:p>
    <w:p w14:paraId="74575939" w14:textId="77777777" w:rsidR="006B079E" w:rsidRDefault="006B079E" w:rsidP="002614AE">
      <w:pPr>
        <w:pStyle w:val="TableParagraph"/>
        <w:spacing w:before="9"/>
        <w:ind w:right="106"/>
        <w:rPr>
          <w:rFonts w:ascii="Calibri"/>
          <w:sz w:val="20"/>
        </w:rPr>
      </w:pPr>
    </w:p>
    <w:p w14:paraId="5606E6CD" w14:textId="77777777" w:rsidR="006B079E" w:rsidRDefault="006B079E" w:rsidP="002614AE">
      <w:pPr>
        <w:pStyle w:val="TableParagraph"/>
        <w:ind w:right="106"/>
        <w:jc w:val="both"/>
      </w:pPr>
      <w:r>
        <w:rPr>
          <w:rFonts w:ascii="Arial" w:hAnsi="Arial"/>
          <w:b/>
        </w:rPr>
        <w:t>Nota 1</w:t>
      </w:r>
      <w:r>
        <w:t>: Por tratarse del mantenimiento preventivo y correctivo de</w:t>
      </w:r>
      <w:r>
        <w:rPr>
          <w:spacing w:val="1"/>
        </w:rPr>
        <w:t xml:space="preserve"> </w:t>
      </w:r>
      <w:r>
        <w:t>llantas y neumáticos de la flota, no se puede establecer el número</w:t>
      </w:r>
      <w:r>
        <w:rPr>
          <w:spacing w:val="1"/>
        </w:rPr>
        <w:t xml:space="preserve"> </w:t>
      </w:r>
      <w:r>
        <w:t>de servicios y repuestos necesarios que se le debe practicar a cada</w:t>
      </w:r>
      <w:r>
        <w:rPr>
          <w:spacing w:val="-59"/>
        </w:rPr>
        <w:t xml:space="preserve"> </w:t>
      </w:r>
      <w:r>
        <w:t>vehículo sino el servicio se solicitara y prestara en el momento que</w:t>
      </w:r>
      <w:r>
        <w:rPr>
          <w:spacing w:val="1"/>
        </w:rPr>
        <w:t xml:space="preserve"> </w:t>
      </w:r>
      <w:r>
        <w:t>un</w:t>
      </w:r>
      <w:r>
        <w:rPr>
          <w:spacing w:val="-1"/>
        </w:rPr>
        <w:t xml:space="preserve"> </w:t>
      </w:r>
      <w:r>
        <w:t>vehículo</w:t>
      </w:r>
      <w:r>
        <w:rPr>
          <w:spacing w:val="-3"/>
        </w:rPr>
        <w:t xml:space="preserve"> </w:t>
      </w:r>
      <w:r>
        <w:t>lo</w:t>
      </w:r>
      <w:r>
        <w:rPr>
          <w:spacing w:val="-1"/>
        </w:rPr>
        <w:t xml:space="preserve"> </w:t>
      </w:r>
      <w:r>
        <w:t>requiera,</w:t>
      </w:r>
      <w:r>
        <w:rPr>
          <w:spacing w:val="-3"/>
        </w:rPr>
        <w:t xml:space="preserve"> </w:t>
      </w:r>
      <w:r>
        <w:t>durante</w:t>
      </w:r>
      <w:r>
        <w:rPr>
          <w:spacing w:val="-3"/>
        </w:rPr>
        <w:t xml:space="preserve"> </w:t>
      </w:r>
      <w:r>
        <w:t>la</w:t>
      </w:r>
      <w:r>
        <w:rPr>
          <w:spacing w:val="-1"/>
        </w:rPr>
        <w:t xml:space="preserve"> </w:t>
      </w:r>
      <w:r>
        <w:t>vigencia del</w:t>
      </w:r>
      <w:r>
        <w:rPr>
          <w:spacing w:val="-1"/>
        </w:rPr>
        <w:t xml:space="preserve"> </w:t>
      </w:r>
      <w:r>
        <w:t>contrato.</w:t>
      </w:r>
    </w:p>
    <w:p w14:paraId="61D1337E" w14:textId="77777777" w:rsidR="006B079E" w:rsidRDefault="006B079E" w:rsidP="002614AE">
      <w:pPr>
        <w:pStyle w:val="TableParagraph"/>
        <w:spacing w:before="8"/>
        <w:ind w:right="106"/>
        <w:rPr>
          <w:rFonts w:ascii="Calibri"/>
          <w:sz w:val="19"/>
        </w:rPr>
      </w:pPr>
    </w:p>
    <w:p w14:paraId="31B14DA1" w14:textId="77777777" w:rsidR="006B079E" w:rsidRDefault="006B079E" w:rsidP="002614AE">
      <w:pPr>
        <w:pStyle w:val="TableParagraph"/>
        <w:spacing w:line="276" w:lineRule="auto"/>
        <w:ind w:right="106"/>
        <w:jc w:val="both"/>
      </w:pPr>
      <w:r>
        <w:rPr>
          <w:rFonts w:ascii="Arial" w:hAnsi="Arial"/>
          <w:b/>
          <w:w w:val="95"/>
        </w:rPr>
        <w:t>NOTA 2</w:t>
      </w:r>
      <w:r>
        <w:rPr>
          <w:rFonts w:ascii="Bahnschrift" w:hAnsi="Bahnschrift"/>
          <w:w w:val="95"/>
        </w:rPr>
        <w:t xml:space="preserve">: </w:t>
      </w:r>
      <w:r>
        <w:rPr>
          <w:w w:val="95"/>
        </w:rPr>
        <w:t>La Operadora Distrital de Transporte S.A.S realizará el pago</w:t>
      </w:r>
      <w:r>
        <w:rPr>
          <w:spacing w:val="1"/>
          <w:w w:val="95"/>
        </w:rPr>
        <w:t xml:space="preserve"> </w:t>
      </w:r>
      <w:r>
        <w:t>de</w:t>
      </w:r>
      <w:r>
        <w:rPr>
          <w:spacing w:val="1"/>
        </w:rPr>
        <w:t xml:space="preserve"> </w:t>
      </w:r>
      <w:r>
        <w:t>los</w:t>
      </w:r>
      <w:r>
        <w:rPr>
          <w:spacing w:val="1"/>
        </w:rPr>
        <w:t xml:space="preserve"> </w:t>
      </w:r>
      <w:r>
        <w:t>servicios</w:t>
      </w:r>
      <w:r>
        <w:rPr>
          <w:spacing w:val="1"/>
        </w:rPr>
        <w:t xml:space="preserve"> </w:t>
      </w:r>
      <w:r>
        <w:t>efectivamente</w:t>
      </w:r>
      <w:r>
        <w:rPr>
          <w:spacing w:val="1"/>
        </w:rPr>
        <w:t xml:space="preserve"> </w:t>
      </w:r>
      <w:r>
        <w:t>prestados,</w:t>
      </w:r>
      <w:r>
        <w:rPr>
          <w:spacing w:val="1"/>
        </w:rPr>
        <w:t xml:space="preserve"> </w:t>
      </w:r>
      <w:r>
        <w:t>acorde</w:t>
      </w:r>
      <w:r>
        <w:rPr>
          <w:spacing w:val="1"/>
        </w:rPr>
        <w:t xml:space="preserve"> </w:t>
      </w:r>
      <w:r>
        <w:t>con</w:t>
      </w:r>
      <w:r>
        <w:rPr>
          <w:spacing w:val="1"/>
        </w:rPr>
        <w:t xml:space="preserve"> </w:t>
      </w:r>
      <w:r>
        <w:t>los</w:t>
      </w:r>
      <w:r>
        <w:rPr>
          <w:spacing w:val="1"/>
        </w:rPr>
        <w:t xml:space="preserve"> </w:t>
      </w:r>
      <w:r>
        <w:t>mantenimientos</w:t>
      </w:r>
      <w:r>
        <w:rPr>
          <w:spacing w:val="-11"/>
        </w:rPr>
        <w:t xml:space="preserve"> </w:t>
      </w:r>
      <w:r>
        <w:t>preventivos</w:t>
      </w:r>
      <w:r>
        <w:rPr>
          <w:spacing w:val="-9"/>
        </w:rPr>
        <w:t xml:space="preserve"> </w:t>
      </w:r>
      <w:r>
        <w:t>y</w:t>
      </w:r>
      <w:r>
        <w:rPr>
          <w:spacing w:val="-10"/>
        </w:rPr>
        <w:t xml:space="preserve"> </w:t>
      </w:r>
      <w:r>
        <w:t>correctivos</w:t>
      </w:r>
      <w:r>
        <w:rPr>
          <w:spacing w:val="-11"/>
        </w:rPr>
        <w:t xml:space="preserve"> </w:t>
      </w:r>
      <w:r>
        <w:t>a</w:t>
      </w:r>
      <w:r>
        <w:rPr>
          <w:spacing w:val="-11"/>
        </w:rPr>
        <w:t xml:space="preserve"> </w:t>
      </w:r>
      <w:r>
        <w:t>satisfacción</w:t>
      </w:r>
      <w:r>
        <w:rPr>
          <w:spacing w:val="-9"/>
        </w:rPr>
        <w:t xml:space="preserve"> </w:t>
      </w:r>
      <w:r>
        <w:t>del</w:t>
      </w:r>
      <w:r>
        <w:rPr>
          <w:spacing w:val="-9"/>
        </w:rPr>
        <w:t xml:space="preserve"> </w:t>
      </w:r>
      <w:r>
        <w:t>personal</w:t>
      </w:r>
      <w:r>
        <w:rPr>
          <w:spacing w:val="-58"/>
        </w:rPr>
        <w:t xml:space="preserve"> </w:t>
      </w:r>
      <w:r>
        <w:t>encargado, en el caso de encontrase novedades o discrepancias en</w:t>
      </w:r>
      <w:r>
        <w:rPr>
          <w:spacing w:val="-59"/>
        </w:rPr>
        <w:t xml:space="preserve"> </w:t>
      </w:r>
      <w:r>
        <w:t>los servicios reportados de común acuerdo se procederá a realizar</w:t>
      </w:r>
      <w:r>
        <w:rPr>
          <w:spacing w:val="1"/>
        </w:rPr>
        <w:t xml:space="preserve"> </w:t>
      </w:r>
      <w:r>
        <w:t>un</w:t>
      </w:r>
      <w:r>
        <w:rPr>
          <w:spacing w:val="-7"/>
        </w:rPr>
        <w:t xml:space="preserve"> </w:t>
      </w:r>
      <w:r>
        <w:t>cierre</w:t>
      </w:r>
      <w:r>
        <w:rPr>
          <w:spacing w:val="-6"/>
        </w:rPr>
        <w:t xml:space="preserve"> </w:t>
      </w:r>
      <w:r>
        <w:t>y</w:t>
      </w:r>
      <w:r>
        <w:rPr>
          <w:spacing w:val="-7"/>
        </w:rPr>
        <w:t xml:space="preserve"> </w:t>
      </w:r>
      <w:r>
        <w:t>los</w:t>
      </w:r>
      <w:r>
        <w:rPr>
          <w:spacing w:val="-6"/>
        </w:rPr>
        <w:t xml:space="preserve"> </w:t>
      </w:r>
      <w:r>
        <w:t>servicios</w:t>
      </w:r>
      <w:r>
        <w:rPr>
          <w:spacing w:val="-5"/>
        </w:rPr>
        <w:t xml:space="preserve"> </w:t>
      </w:r>
      <w:r>
        <w:t>en</w:t>
      </w:r>
      <w:r>
        <w:rPr>
          <w:spacing w:val="-6"/>
        </w:rPr>
        <w:t xml:space="preserve"> </w:t>
      </w:r>
      <w:r>
        <w:t>discusión</w:t>
      </w:r>
      <w:r>
        <w:rPr>
          <w:spacing w:val="-6"/>
        </w:rPr>
        <w:t xml:space="preserve"> </w:t>
      </w:r>
      <w:r>
        <w:t>serán</w:t>
      </w:r>
      <w:r>
        <w:rPr>
          <w:spacing w:val="-6"/>
        </w:rPr>
        <w:t xml:space="preserve"> </w:t>
      </w:r>
      <w:r>
        <w:t>cerrados</w:t>
      </w:r>
      <w:r>
        <w:rPr>
          <w:spacing w:val="-5"/>
        </w:rPr>
        <w:t xml:space="preserve"> </w:t>
      </w:r>
      <w:r>
        <w:t>a</w:t>
      </w:r>
      <w:r>
        <w:rPr>
          <w:spacing w:val="-6"/>
        </w:rPr>
        <w:t xml:space="preserve"> </w:t>
      </w:r>
      <w:r>
        <w:t>más</w:t>
      </w:r>
      <w:r>
        <w:rPr>
          <w:spacing w:val="-5"/>
        </w:rPr>
        <w:t xml:space="preserve"> </w:t>
      </w:r>
      <w:r>
        <w:t>tardar</w:t>
      </w:r>
      <w:r>
        <w:rPr>
          <w:spacing w:val="-8"/>
        </w:rPr>
        <w:t xml:space="preserve"> </w:t>
      </w:r>
      <w:r>
        <w:t>en</w:t>
      </w:r>
      <w:r>
        <w:rPr>
          <w:spacing w:val="-59"/>
        </w:rPr>
        <w:t xml:space="preserve"> </w:t>
      </w:r>
      <w:r>
        <w:t>los</w:t>
      </w:r>
      <w:r>
        <w:rPr>
          <w:spacing w:val="-1"/>
        </w:rPr>
        <w:t xml:space="preserve"> </w:t>
      </w:r>
      <w:r>
        <w:t>dos siguientes</w:t>
      </w:r>
      <w:r>
        <w:rPr>
          <w:spacing w:val="-3"/>
        </w:rPr>
        <w:t xml:space="preserve"> </w:t>
      </w:r>
      <w:r>
        <w:t>cierres</w:t>
      </w:r>
      <w:r>
        <w:rPr>
          <w:spacing w:val="1"/>
        </w:rPr>
        <w:t xml:space="preserve"> </w:t>
      </w:r>
      <w:r>
        <w:t>mensuales.</w:t>
      </w:r>
    </w:p>
    <w:p w14:paraId="79FBDFB1" w14:textId="77777777" w:rsidR="006B079E" w:rsidRDefault="006B079E" w:rsidP="002614AE">
      <w:pPr>
        <w:pStyle w:val="TableParagraph"/>
        <w:spacing w:before="9"/>
        <w:ind w:right="106"/>
        <w:rPr>
          <w:rFonts w:ascii="Calibri"/>
        </w:rPr>
      </w:pPr>
    </w:p>
    <w:p w14:paraId="4EC19112" w14:textId="77777777" w:rsidR="006B079E" w:rsidRDefault="006B079E" w:rsidP="002614AE">
      <w:pPr>
        <w:pStyle w:val="TableParagraph"/>
        <w:spacing w:line="276" w:lineRule="auto"/>
        <w:ind w:right="106"/>
        <w:jc w:val="both"/>
      </w:pPr>
      <w:r>
        <w:rPr>
          <w:rFonts w:ascii="Arial" w:hAnsi="Arial"/>
          <w:b/>
        </w:rPr>
        <w:t>NOTA 3</w:t>
      </w:r>
      <w:r>
        <w:rPr>
          <w:rFonts w:ascii="Bahnschrift" w:hAnsi="Bahnschrift"/>
        </w:rPr>
        <w:t xml:space="preserve">: </w:t>
      </w:r>
      <w:r>
        <w:t>Para la ejecución de las actividades, el contratista deberá</w:t>
      </w:r>
      <w:r>
        <w:rPr>
          <w:spacing w:val="1"/>
        </w:rPr>
        <w:t xml:space="preserve"> </w:t>
      </w:r>
      <w:r>
        <w:t>disponer de las herramientas, equipos, materiales e insumos que</w:t>
      </w:r>
      <w:r>
        <w:rPr>
          <w:spacing w:val="1"/>
        </w:rPr>
        <w:t xml:space="preserve"> </w:t>
      </w:r>
      <w:r>
        <w:t>sean necesarios para su correcta ejecución, sin perjuicio de que la</w:t>
      </w:r>
      <w:r>
        <w:rPr>
          <w:spacing w:val="1"/>
        </w:rPr>
        <w:t xml:space="preserve"> </w:t>
      </w:r>
      <w:r>
        <w:t>supervisión se reserve el derecho de fijar las cantidades y calidades</w:t>
      </w:r>
      <w:r>
        <w:rPr>
          <w:spacing w:val="-59"/>
        </w:rPr>
        <w:t xml:space="preserve"> </w:t>
      </w:r>
      <w:r>
        <w:t>mínimas de</w:t>
      </w:r>
      <w:r>
        <w:rPr>
          <w:spacing w:val="-2"/>
        </w:rPr>
        <w:t xml:space="preserve"> </w:t>
      </w:r>
      <w:r>
        <w:t>material</w:t>
      </w:r>
      <w:r>
        <w:rPr>
          <w:spacing w:val="-3"/>
        </w:rPr>
        <w:t xml:space="preserve"> </w:t>
      </w:r>
      <w:r>
        <w:t>requerido.</w:t>
      </w:r>
    </w:p>
    <w:p w14:paraId="72E73E78" w14:textId="77777777" w:rsidR="006B079E" w:rsidRDefault="006B079E" w:rsidP="002614AE">
      <w:pPr>
        <w:pStyle w:val="TableParagraph"/>
        <w:spacing w:before="8"/>
        <w:ind w:right="106"/>
        <w:rPr>
          <w:rFonts w:ascii="Calibri"/>
        </w:rPr>
      </w:pPr>
    </w:p>
    <w:p w14:paraId="2C54871E" w14:textId="77777777" w:rsidR="006B079E" w:rsidRDefault="006B079E" w:rsidP="002614AE">
      <w:pPr>
        <w:pStyle w:val="TableParagraph"/>
        <w:spacing w:line="276" w:lineRule="auto"/>
        <w:ind w:right="106"/>
        <w:jc w:val="both"/>
      </w:pPr>
      <w:r>
        <w:rPr>
          <w:rFonts w:ascii="Arial" w:hAnsi="Arial"/>
          <w:b/>
          <w:w w:val="95"/>
        </w:rPr>
        <w:t>NOTA 4</w:t>
      </w:r>
      <w:r>
        <w:rPr>
          <w:rFonts w:ascii="Bahnschrift" w:hAnsi="Bahnschrift"/>
          <w:w w:val="95"/>
        </w:rPr>
        <w:t xml:space="preserve">: </w:t>
      </w:r>
      <w:r>
        <w:rPr>
          <w:w w:val="95"/>
        </w:rPr>
        <w:t>Todos los elementos y materiales que se utilicen deberán ser</w:t>
      </w:r>
      <w:r>
        <w:rPr>
          <w:spacing w:val="1"/>
          <w:w w:val="95"/>
        </w:rPr>
        <w:t xml:space="preserve"> </w:t>
      </w:r>
      <w:r>
        <w:t>previamente revisados por la supervisión mediante la presentación</w:t>
      </w:r>
      <w:r>
        <w:rPr>
          <w:spacing w:val="1"/>
        </w:rPr>
        <w:t xml:space="preserve"> </w:t>
      </w:r>
      <w:r>
        <w:t>de</w:t>
      </w:r>
      <w:r>
        <w:rPr>
          <w:spacing w:val="-1"/>
        </w:rPr>
        <w:t xml:space="preserve"> </w:t>
      </w:r>
      <w:r>
        <w:t>las respectivas</w:t>
      </w:r>
      <w:r>
        <w:rPr>
          <w:spacing w:val="-2"/>
        </w:rPr>
        <w:t xml:space="preserve"> </w:t>
      </w:r>
      <w:r>
        <w:t>muestras</w:t>
      </w:r>
      <w:r>
        <w:rPr>
          <w:spacing w:val="-1"/>
        </w:rPr>
        <w:t xml:space="preserve"> </w:t>
      </w:r>
      <w:r>
        <w:t>o</w:t>
      </w:r>
      <w:r>
        <w:rPr>
          <w:spacing w:val="-2"/>
        </w:rPr>
        <w:t xml:space="preserve"> </w:t>
      </w:r>
      <w:r>
        <w:t>fichas</w:t>
      </w:r>
      <w:r>
        <w:rPr>
          <w:spacing w:val="-2"/>
        </w:rPr>
        <w:t xml:space="preserve"> </w:t>
      </w:r>
      <w:r>
        <w:t>técnicas.</w:t>
      </w:r>
    </w:p>
    <w:p w14:paraId="41D057C0" w14:textId="77777777" w:rsidR="006B079E" w:rsidRDefault="006B079E" w:rsidP="002614AE">
      <w:pPr>
        <w:pStyle w:val="TableParagraph"/>
        <w:spacing w:before="9"/>
        <w:ind w:right="106"/>
        <w:rPr>
          <w:rFonts w:ascii="Calibri"/>
        </w:rPr>
      </w:pPr>
    </w:p>
    <w:p w14:paraId="70C33005" w14:textId="77777777" w:rsidR="006B079E" w:rsidRDefault="006B079E" w:rsidP="002614AE">
      <w:pPr>
        <w:pStyle w:val="TableParagraph"/>
        <w:spacing w:line="276" w:lineRule="auto"/>
        <w:ind w:right="106"/>
        <w:jc w:val="both"/>
      </w:pPr>
      <w:r>
        <w:rPr>
          <w:rFonts w:ascii="Arial" w:hAnsi="Arial"/>
          <w:b/>
          <w:w w:val="95"/>
        </w:rPr>
        <w:t>NOTA 5</w:t>
      </w:r>
      <w:r>
        <w:rPr>
          <w:rFonts w:ascii="Bahnschrift" w:hAnsi="Bahnschrift"/>
          <w:w w:val="95"/>
        </w:rPr>
        <w:t xml:space="preserve">: </w:t>
      </w:r>
      <w:r>
        <w:rPr>
          <w:w w:val="95"/>
        </w:rPr>
        <w:t>El contratista deberá realizar una visita de reconocimiento de</w:t>
      </w:r>
      <w:r>
        <w:rPr>
          <w:spacing w:val="1"/>
          <w:w w:val="95"/>
        </w:rPr>
        <w:t xml:space="preserve"> </w:t>
      </w:r>
      <w:r>
        <w:t>los</w:t>
      </w:r>
      <w:r>
        <w:rPr>
          <w:spacing w:val="1"/>
        </w:rPr>
        <w:t xml:space="preserve"> </w:t>
      </w:r>
      <w:r>
        <w:t>espacios,</w:t>
      </w:r>
      <w:r>
        <w:rPr>
          <w:spacing w:val="1"/>
        </w:rPr>
        <w:t xml:space="preserve"> </w:t>
      </w:r>
      <w:r>
        <w:t>que</w:t>
      </w:r>
      <w:r>
        <w:rPr>
          <w:spacing w:val="1"/>
        </w:rPr>
        <w:t xml:space="preserve"> </w:t>
      </w:r>
      <w:r>
        <w:t>le</w:t>
      </w:r>
      <w:r>
        <w:rPr>
          <w:spacing w:val="1"/>
        </w:rPr>
        <w:t xml:space="preserve"> </w:t>
      </w:r>
      <w:r>
        <w:t>permita</w:t>
      </w:r>
      <w:r>
        <w:rPr>
          <w:spacing w:val="1"/>
        </w:rPr>
        <w:t xml:space="preserve"> </w:t>
      </w:r>
      <w:r>
        <w:t>identificar,</w:t>
      </w:r>
      <w:r>
        <w:rPr>
          <w:spacing w:val="1"/>
        </w:rPr>
        <w:t xml:space="preserve"> </w:t>
      </w:r>
      <w:r>
        <w:t>las</w:t>
      </w:r>
      <w:r>
        <w:rPr>
          <w:spacing w:val="1"/>
        </w:rPr>
        <w:t xml:space="preserve"> </w:t>
      </w:r>
      <w:r>
        <w:t>condiciones</w:t>
      </w:r>
      <w:r>
        <w:rPr>
          <w:spacing w:val="1"/>
        </w:rPr>
        <w:t xml:space="preserve"> </w:t>
      </w:r>
      <w:r>
        <w:t>de</w:t>
      </w:r>
      <w:r>
        <w:rPr>
          <w:spacing w:val="1"/>
        </w:rPr>
        <w:t xml:space="preserve"> </w:t>
      </w:r>
      <w:r>
        <w:t>la</w:t>
      </w:r>
      <w:r>
        <w:rPr>
          <w:spacing w:val="1"/>
        </w:rPr>
        <w:t xml:space="preserve"> </w:t>
      </w:r>
      <w:r>
        <w:t>infraestructura</w:t>
      </w:r>
      <w:r>
        <w:rPr>
          <w:spacing w:val="-4"/>
        </w:rPr>
        <w:t xml:space="preserve"> </w:t>
      </w:r>
      <w:r>
        <w:t>que</w:t>
      </w:r>
      <w:r>
        <w:rPr>
          <w:spacing w:val="-3"/>
        </w:rPr>
        <w:t xml:space="preserve"> </w:t>
      </w:r>
      <w:r>
        <w:t>requiere</w:t>
      </w:r>
      <w:r>
        <w:rPr>
          <w:spacing w:val="2"/>
        </w:rPr>
        <w:t xml:space="preserve"> </w:t>
      </w:r>
      <w:r>
        <w:t>para</w:t>
      </w:r>
      <w:r>
        <w:rPr>
          <w:spacing w:val="-1"/>
        </w:rPr>
        <w:t xml:space="preserve"> </w:t>
      </w:r>
      <w:r>
        <w:t>la</w:t>
      </w:r>
      <w:r>
        <w:rPr>
          <w:spacing w:val="-1"/>
        </w:rPr>
        <w:t xml:space="preserve"> </w:t>
      </w:r>
      <w:r>
        <w:t>prestación</w:t>
      </w:r>
      <w:r>
        <w:rPr>
          <w:spacing w:val="-2"/>
        </w:rPr>
        <w:t xml:space="preserve"> </w:t>
      </w:r>
      <w:r>
        <w:t>del</w:t>
      </w:r>
      <w:r>
        <w:rPr>
          <w:spacing w:val="-1"/>
        </w:rPr>
        <w:t xml:space="preserve"> </w:t>
      </w:r>
      <w:r>
        <w:t>servicio.</w:t>
      </w:r>
    </w:p>
    <w:p w14:paraId="0B1636C4" w14:textId="77777777" w:rsidR="006B079E" w:rsidRDefault="006B079E" w:rsidP="002614AE">
      <w:pPr>
        <w:pStyle w:val="TableParagraph"/>
        <w:spacing w:before="9"/>
        <w:ind w:right="106"/>
        <w:rPr>
          <w:rFonts w:ascii="Calibri"/>
          <w:sz w:val="23"/>
        </w:rPr>
      </w:pPr>
    </w:p>
    <w:p w14:paraId="3523C39C" w14:textId="77777777" w:rsidR="00825231" w:rsidRDefault="006B079E" w:rsidP="002614AE">
      <w:pPr>
        <w:pStyle w:val="TableParagraph"/>
        <w:ind w:right="106"/>
        <w:jc w:val="both"/>
      </w:pPr>
      <w:r>
        <w:rPr>
          <w:rFonts w:ascii="Arial" w:hAnsi="Arial"/>
          <w:b/>
        </w:rPr>
        <w:t xml:space="preserve">NOTA 6: </w:t>
      </w:r>
      <w:r>
        <w:t>El contratista deberá mantener la disponibilidad de los</w:t>
      </w:r>
      <w:r>
        <w:rPr>
          <w:spacing w:val="1"/>
        </w:rPr>
        <w:t xml:space="preserve"> </w:t>
      </w:r>
      <w:r>
        <w:t>equipos y herramientas para la correcta ejecución del objeto del</w:t>
      </w:r>
      <w:r>
        <w:rPr>
          <w:spacing w:val="1"/>
        </w:rPr>
        <w:t xml:space="preserve"> </w:t>
      </w:r>
      <w:r>
        <w:t>contrato</w:t>
      </w:r>
      <w:r>
        <w:rPr>
          <w:spacing w:val="-1"/>
        </w:rPr>
        <w:t xml:space="preserve"> </w:t>
      </w:r>
      <w:r>
        <w:t>durante</w:t>
      </w:r>
      <w:r>
        <w:rPr>
          <w:spacing w:val="-2"/>
        </w:rPr>
        <w:t xml:space="preserve"> </w:t>
      </w:r>
      <w:r>
        <w:t>de operación.</w:t>
      </w:r>
    </w:p>
    <w:p w14:paraId="74106A59" w14:textId="77777777" w:rsidR="00825231" w:rsidRDefault="00825231" w:rsidP="002614AE">
      <w:pPr>
        <w:pStyle w:val="TableParagraph"/>
        <w:ind w:right="106"/>
        <w:jc w:val="both"/>
        <w:rPr>
          <w:rFonts w:ascii="Arial" w:hAnsi="Arial"/>
          <w:b/>
        </w:rPr>
      </w:pPr>
    </w:p>
    <w:p w14:paraId="758F610C" w14:textId="38140BAB" w:rsidR="006B079E" w:rsidRPr="00DE38E8" w:rsidRDefault="006B079E" w:rsidP="002614AE">
      <w:pPr>
        <w:pStyle w:val="TableParagraph"/>
        <w:ind w:right="106"/>
        <w:jc w:val="both"/>
      </w:pPr>
      <w:r>
        <w:rPr>
          <w:rFonts w:ascii="Arial" w:hAnsi="Arial"/>
          <w:b/>
        </w:rPr>
        <w:t>NOTA</w:t>
      </w:r>
      <w:r>
        <w:rPr>
          <w:rFonts w:ascii="Arial" w:hAnsi="Arial"/>
          <w:b/>
          <w:spacing w:val="1"/>
        </w:rPr>
        <w:t xml:space="preserve"> </w:t>
      </w:r>
      <w:r>
        <w:rPr>
          <w:rFonts w:ascii="Arial" w:hAnsi="Arial"/>
          <w:b/>
        </w:rPr>
        <w:t>7:</w:t>
      </w:r>
      <w:r>
        <w:rPr>
          <w:rFonts w:ascii="Arial" w:hAnsi="Arial"/>
          <w:b/>
          <w:spacing w:val="1"/>
        </w:rPr>
        <w:t xml:space="preserve"> </w:t>
      </w:r>
      <w:r>
        <w:t>El</w:t>
      </w:r>
      <w:r>
        <w:rPr>
          <w:spacing w:val="1"/>
        </w:rPr>
        <w:t xml:space="preserve"> </w:t>
      </w:r>
      <w:r>
        <w:t>mantenimiento</w:t>
      </w:r>
      <w:r>
        <w:rPr>
          <w:spacing w:val="1"/>
        </w:rPr>
        <w:t xml:space="preserve"> </w:t>
      </w:r>
      <w:r>
        <w:t>preventivo</w:t>
      </w:r>
      <w:r>
        <w:rPr>
          <w:spacing w:val="1"/>
        </w:rPr>
        <w:t xml:space="preserve"> </w:t>
      </w:r>
      <w:r>
        <w:t>por</w:t>
      </w:r>
      <w:r>
        <w:rPr>
          <w:spacing w:val="1"/>
        </w:rPr>
        <w:t xml:space="preserve"> </w:t>
      </w:r>
      <w:r>
        <w:t>móvil</w:t>
      </w:r>
      <w:r>
        <w:rPr>
          <w:spacing w:val="1"/>
        </w:rPr>
        <w:t xml:space="preserve"> </w:t>
      </w:r>
      <w:r>
        <w:t>se</w:t>
      </w:r>
      <w:r>
        <w:rPr>
          <w:spacing w:val="1"/>
        </w:rPr>
        <w:t xml:space="preserve"> </w:t>
      </w:r>
      <w:r>
        <w:t>ejecutará</w:t>
      </w:r>
      <w:r>
        <w:rPr>
          <w:spacing w:val="1"/>
        </w:rPr>
        <w:t xml:space="preserve"> </w:t>
      </w:r>
      <w:r>
        <w:t xml:space="preserve">inicialmente cada 15.000 km, no </w:t>
      </w:r>
      <w:r>
        <w:lastRenderedPageBreak/>
        <w:t>obstante, este puede cambiar de</w:t>
      </w:r>
      <w:r>
        <w:rPr>
          <w:spacing w:val="1"/>
        </w:rPr>
        <w:t xml:space="preserve"> </w:t>
      </w:r>
      <w:r>
        <w:t>acuerdo</w:t>
      </w:r>
      <w:r>
        <w:rPr>
          <w:spacing w:val="1"/>
        </w:rPr>
        <w:t xml:space="preserve"> </w:t>
      </w:r>
      <w:r>
        <w:t>al</w:t>
      </w:r>
      <w:r>
        <w:rPr>
          <w:spacing w:val="1"/>
        </w:rPr>
        <w:t xml:space="preserve"> </w:t>
      </w:r>
      <w:r>
        <w:t>comportamiento</w:t>
      </w:r>
      <w:r>
        <w:rPr>
          <w:spacing w:val="1"/>
        </w:rPr>
        <w:t xml:space="preserve"> </w:t>
      </w:r>
      <w:r>
        <w:t>de</w:t>
      </w:r>
      <w:r>
        <w:rPr>
          <w:spacing w:val="1"/>
        </w:rPr>
        <w:t xml:space="preserve"> </w:t>
      </w:r>
      <w:r>
        <w:t>la</w:t>
      </w:r>
      <w:r>
        <w:rPr>
          <w:spacing w:val="1"/>
        </w:rPr>
        <w:t xml:space="preserve"> </w:t>
      </w:r>
      <w:r>
        <w:t>flota</w:t>
      </w:r>
      <w:r>
        <w:rPr>
          <w:spacing w:val="1"/>
        </w:rPr>
        <w:t xml:space="preserve"> </w:t>
      </w:r>
      <w:r>
        <w:t>en</w:t>
      </w:r>
      <w:r>
        <w:rPr>
          <w:spacing w:val="1"/>
        </w:rPr>
        <w:t xml:space="preserve"> </w:t>
      </w:r>
      <w:r>
        <w:t>la</w:t>
      </w:r>
      <w:r>
        <w:rPr>
          <w:spacing w:val="1"/>
        </w:rPr>
        <w:t xml:space="preserve"> </w:t>
      </w:r>
      <w:r>
        <w:t>operación</w:t>
      </w:r>
      <w:r>
        <w:rPr>
          <w:spacing w:val="1"/>
        </w:rPr>
        <w:t xml:space="preserve"> </w:t>
      </w:r>
      <w:r>
        <w:t>y</w:t>
      </w:r>
      <w:r>
        <w:rPr>
          <w:spacing w:val="1"/>
        </w:rPr>
        <w:t xml:space="preserve"> </w:t>
      </w:r>
      <w:r>
        <w:t>las</w:t>
      </w:r>
      <w:r>
        <w:rPr>
          <w:spacing w:val="1"/>
        </w:rPr>
        <w:t xml:space="preserve"> </w:t>
      </w:r>
      <w:r>
        <w:t>recomendaciones</w:t>
      </w:r>
      <w:r>
        <w:rPr>
          <w:spacing w:val="-7"/>
        </w:rPr>
        <w:t xml:space="preserve"> </w:t>
      </w:r>
      <w:r>
        <w:t>de</w:t>
      </w:r>
      <w:r>
        <w:rPr>
          <w:spacing w:val="-10"/>
        </w:rPr>
        <w:t xml:space="preserve"> </w:t>
      </w:r>
      <w:r>
        <w:t>la</w:t>
      </w:r>
      <w:r>
        <w:rPr>
          <w:spacing w:val="-11"/>
        </w:rPr>
        <w:t xml:space="preserve"> </w:t>
      </w:r>
      <w:r>
        <w:t>Operadore</w:t>
      </w:r>
      <w:r>
        <w:rPr>
          <w:spacing w:val="-10"/>
        </w:rPr>
        <w:t xml:space="preserve"> </w:t>
      </w:r>
      <w:r>
        <w:t>Distrital</w:t>
      </w:r>
      <w:r>
        <w:rPr>
          <w:spacing w:val="-10"/>
        </w:rPr>
        <w:t xml:space="preserve"> </w:t>
      </w:r>
      <w:r>
        <w:t>de</w:t>
      </w:r>
      <w:r>
        <w:rPr>
          <w:spacing w:val="-10"/>
        </w:rPr>
        <w:t xml:space="preserve"> </w:t>
      </w:r>
      <w:r>
        <w:t>Trasporte</w:t>
      </w:r>
      <w:r>
        <w:rPr>
          <w:spacing w:val="-9"/>
        </w:rPr>
        <w:t xml:space="preserve"> </w:t>
      </w:r>
      <w:r>
        <w:t>S.A.S.</w:t>
      </w:r>
      <w:r>
        <w:rPr>
          <w:spacing w:val="-8"/>
        </w:rPr>
        <w:t xml:space="preserve"> </w:t>
      </w:r>
      <w:r>
        <w:t>y</w:t>
      </w:r>
      <w:r>
        <w:rPr>
          <w:spacing w:val="-8"/>
        </w:rPr>
        <w:t xml:space="preserve"> </w:t>
      </w:r>
      <w:r>
        <w:t>del</w:t>
      </w:r>
      <w:r>
        <w:rPr>
          <w:spacing w:val="-59"/>
        </w:rPr>
        <w:t xml:space="preserve"> </w:t>
      </w:r>
      <w:r>
        <w:t>contratista.</w:t>
      </w:r>
    </w:p>
    <w:p w14:paraId="074D20A0" w14:textId="77777777" w:rsidR="00A302FE" w:rsidRDefault="00A302FE" w:rsidP="002614AE">
      <w:pPr>
        <w:pStyle w:val="TableParagraph"/>
        <w:spacing w:line="276" w:lineRule="auto"/>
        <w:ind w:right="106"/>
        <w:jc w:val="both"/>
      </w:pPr>
      <w:r>
        <w:rPr>
          <w:rFonts w:ascii="Arial" w:hAnsi="Arial"/>
          <w:b/>
          <w:w w:val="95"/>
        </w:rPr>
        <w:t xml:space="preserve">NOTA 8: </w:t>
      </w:r>
      <w:r>
        <w:rPr>
          <w:w w:val="95"/>
        </w:rPr>
        <w:t>El contratista debe realizar seguimiento acerca de la calidad</w:t>
      </w:r>
      <w:r>
        <w:rPr>
          <w:spacing w:val="1"/>
          <w:w w:val="95"/>
        </w:rPr>
        <w:t xml:space="preserve"> </w:t>
      </w:r>
      <w:r>
        <w:t>de</w:t>
      </w:r>
      <w:r>
        <w:rPr>
          <w:spacing w:val="1"/>
        </w:rPr>
        <w:t xml:space="preserve"> </w:t>
      </w:r>
      <w:r>
        <w:t>trabajos</w:t>
      </w:r>
      <w:r>
        <w:rPr>
          <w:spacing w:val="1"/>
        </w:rPr>
        <w:t xml:space="preserve"> </w:t>
      </w:r>
      <w:r>
        <w:t>realizados</w:t>
      </w:r>
      <w:r>
        <w:rPr>
          <w:spacing w:val="1"/>
        </w:rPr>
        <w:t xml:space="preserve"> </w:t>
      </w:r>
      <w:r>
        <w:t>por</w:t>
      </w:r>
      <w:r>
        <w:rPr>
          <w:spacing w:val="1"/>
        </w:rPr>
        <w:t xml:space="preserve"> </w:t>
      </w:r>
      <w:r>
        <w:t>las</w:t>
      </w:r>
      <w:r>
        <w:rPr>
          <w:spacing w:val="1"/>
        </w:rPr>
        <w:t xml:space="preserve"> </w:t>
      </w:r>
      <w:r>
        <w:t>empresas</w:t>
      </w:r>
      <w:r>
        <w:rPr>
          <w:spacing w:val="1"/>
        </w:rPr>
        <w:t xml:space="preserve"> </w:t>
      </w:r>
      <w:r>
        <w:t>reencauchadoras</w:t>
      </w:r>
      <w:r>
        <w:rPr>
          <w:spacing w:val="1"/>
        </w:rPr>
        <w:t xml:space="preserve"> </w:t>
      </w:r>
      <w:r>
        <w:t>que</w:t>
      </w:r>
      <w:r>
        <w:rPr>
          <w:spacing w:val="1"/>
        </w:rPr>
        <w:t xml:space="preserve"> </w:t>
      </w:r>
      <w:r>
        <w:t>afecten</w:t>
      </w:r>
      <w:r>
        <w:rPr>
          <w:spacing w:val="-3"/>
        </w:rPr>
        <w:t xml:space="preserve"> </w:t>
      </w:r>
      <w:r>
        <w:t>la calidad de</w:t>
      </w:r>
      <w:r>
        <w:rPr>
          <w:spacing w:val="-2"/>
        </w:rPr>
        <w:t xml:space="preserve"> </w:t>
      </w:r>
      <w:r>
        <w:t>los</w:t>
      </w:r>
      <w:r>
        <w:rPr>
          <w:spacing w:val="-3"/>
        </w:rPr>
        <w:t xml:space="preserve"> </w:t>
      </w:r>
      <w:r>
        <w:t>neumáticos.</w:t>
      </w:r>
    </w:p>
    <w:p w14:paraId="34E9523F" w14:textId="77777777" w:rsidR="00A302FE" w:rsidRDefault="00A302FE" w:rsidP="002614AE">
      <w:pPr>
        <w:pStyle w:val="TableParagraph"/>
        <w:spacing w:before="6"/>
        <w:ind w:right="106"/>
        <w:rPr>
          <w:rFonts w:ascii="Calibri"/>
          <w:sz w:val="23"/>
        </w:rPr>
      </w:pPr>
    </w:p>
    <w:p w14:paraId="76051699" w14:textId="77777777" w:rsidR="00A302FE" w:rsidRDefault="00A302FE" w:rsidP="002614AE">
      <w:pPr>
        <w:pStyle w:val="TableParagraph"/>
        <w:spacing w:line="276" w:lineRule="auto"/>
        <w:ind w:right="106"/>
        <w:jc w:val="both"/>
      </w:pPr>
      <w:r>
        <w:rPr>
          <w:rFonts w:ascii="Arial" w:hAnsi="Arial"/>
          <w:b/>
        </w:rPr>
        <w:t xml:space="preserve">NOTA 9: </w:t>
      </w:r>
      <w:r>
        <w:t>El servicio</w:t>
      </w:r>
      <w:r>
        <w:rPr>
          <w:spacing w:val="1"/>
        </w:rPr>
        <w:t xml:space="preserve"> </w:t>
      </w:r>
      <w:r>
        <w:t>de</w:t>
      </w:r>
      <w:r>
        <w:rPr>
          <w:spacing w:val="1"/>
        </w:rPr>
        <w:t xml:space="preserve"> </w:t>
      </w:r>
      <w:r>
        <w:t>rotación</w:t>
      </w:r>
      <w:r>
        <w:rPr>
          <w:spacing w:val="1"/>
        </w:rPr>
        <w:t xml:space="preserve"> </w:t>
      </w:r>
      <w:r>
        <w:t>se</w:t>
      </w:r>
      <w:r>
        <w:rPr>
          <w:spacing w:val="1"/>
        </w:rPr>
        <w:t xml:space="preserve"> </w:t>
      </w:r>
      <w:r>
        <w:t>debe ejecutar</w:t>
      </w:r>
      <w:r>
        <w:rPr>
          <w:spacing w:val="1"/>
        </w:rPr>
        <w:t xml:space="preserve"> </w:t>
      </w:r>
      <w:r>
        <w:t>en todas</w:t>
      </w:r>
      <w:r>
        <w:rPr>
          <w:spacing w:val="1"/>
        </w:rPr>
        <w:t xml:space="preserve"> </w:t>
      </w:r>
      <w:r>
        <w:t>las</w:t>
      </w:r>
      <w:r>
        <w:rPr>
          <w:spacing w:val="1"/>
        </w:rPr>
        <w:t xml:space="preserve"> </w:t>
      </w:r>
      <w:r>
        <w:t>posiciones,</w:t>
      </w:r>
      <w:r>
        <w:rPr>
          <w:spacing w:val="-11"/>
        </w:rPr>
        <w:t xml:space="preserve"> </w:t>
      </w:r>
      <w:r>
        <w:t>en</w:t>
      </w:r>
      <w:r>
        <w:rPr>
          <w:spacing w:val="-12"/>
        </w:rPr>
        <w:t xml:space="preserve"> </w:t>
      </w:r>
      <w:r>
        <w:t>caso</w:t>
      </w:r>
      <w:r>
        <w:rPr>
          <w:spacing w:val="-11"/>
        </w:rPr>
        <w:t xml:space="preserve"> </w:t>
      </w:r>
      <w:r>
        <w:t>específico</w:t>
      </w:r>
      <w:r>
        <w:rPr>
          <w:spacing w:val="-10"/>
        </w:rPr>
        <w:t xml:space="preserve"> </w:t>
      </w:r>
      <w:r>
        <w:t>debe</w:t>
      </w:r>
      <w:r>
        <w:rPr>
          <w:spacing w:val="-14"/>
        </w:rPr>
        <w:t xml:space="preserve"> </w:t>
      </w:r>
      <w:r>
        <w:t>ser</w:t>
      </w:r>
      <w:r>
        <w:rPr>
          <w:spacing w:val="-10"/>
        </w:rPr>
        <w:t xml:space="preserve"> </w:t>
      </w:r>
      <w:r>
        <w:t>completa</w:t>
      </w:r>
      <w:r>
        <w:rPr>
          <w:spacing w:val="-13"/>
        </w:rPr>
        <w:t xml:space="preserve"> </w:t>
      </w:r>
      <w:r>
        <w:t>en</w:t>
      </w:r>
      <w:r>
        <w:rPr>
          <w:spacing w:val="-12"/>
        </w:rPr>
        <w:t xml:space="preserve"> </w:t>
      </w:r>
      <w:r>
        <w:t>tracción</w:t>
      </w:r>
      <w:r>
        <w:rPr>
          <w:spacing w:val="-12"/>
        </w:rPr>
        <w:t xml:space="preserve"> </w:t>
      </w:r>
      <w:r>
        <w:t>o</w:t>
      </w:r>
      <w:r>
        <w:rPr>
          <w:spacing w:val="-11"/>
        </w:rPr>
        <w:t xml:space="preserve"> </w:t>
      </w:r>
      <w:r>
        <w:t>entre</w:t>
      </w:r>
      <w:r>
        <w:rPr>
          <w:spacing w:val="-59"/>
        </w:rPr>
        <w:t xml:space="preserve"> </w:t>
      </w:r>
      <w:r>
        <w:t>los dos ejes, en el caso que sea la misma posición y solo el eje de</w:t>
      </w:r>
      <w:r>
        <w:rPr>
          <w:spacing w:val="1"/>
        </w:rPr>
        <w:t xml:space="preserve"> </w:t>
      </w:r>
      <w:r>
        <w:t>dirección</w:t>
      </w:r>
      <w:r>
        <w:rPr>
          <w:spacing w:val="1"/>
        </w:rPr>
        <w:t xml:space="preserve"> </w:t>
      </w:r>
      <w:r>
        <w:t>está</w:t>
      </w:r>
      <w:r>
        <w:rPr>
          <w:spacing w:val="1"/>
        </w:rPr>
        <w:t xml:space="preserve"> </w:t>
      </w:r>
      <w:r>
        <w:t>incluido</w:t>
      </w:r>
      <w:r>
        <w:rPr>
          <w:spacing w:val="1"/>
        </w:rPr>
        <w:t xml:space="preserve"> </w:t>
      </w:r>
      <w:r>
        <w:t>dentro</w:t>
      </w:r>
      <w:r>
        <w:rPr>
          <w:spacing w:val="1"/>
        </w:rPr>
        <w:t xml:space="preserve"> </w:t>
      </w:r>
      <w:r>
        <w:t>del</w:t>
      </w:r>
      <w:r>
        <w:rPr>
          <w:spacing w:val="1"/>
        </w:rPr>
        <w:t xml:space="preserve"> </w:t>
      </w:r>
      <w:r>
        <w:t>rubro</w:t>
      </w:r>
      <w:r>
        <w:rPr>
          <w:spacing w:val="1"/>
        </w:rPr>
        <w:t xml:space="preserve"> </w:t>
      </w:r>
      <w:r>
        <w:t>de</w:t>
      </w:r>
      <w:r>
        <w:rPr>
          <w:spacing w:val="1"/>
        </w:rPr>
        <w:t xml:space="preserve"> </w:t>
      </w:r>
      <w:r>
        <w:t>la</w:t>
      </w:r>
      <w:r>
        <w:rPr>
          <w:spacing w:val="1"/>
        </w:rPr>
        <w:t xml:space="preserve"> </w:t>
      </w:r>
      <w:r>
        <w:t>disponibilidad</w:t>
      </w:r>
      <w:r>
        <w:rPr>
          <w:spacing w:val="1"/>
        </w:rPr>
        <w:t xml:space="preserve"> </w:t>
      </w:r>
      <w:r>
        <w:t>de</w:t>
      </w:r>
      <w:r>
        <w:rPr>
          <w:spacing w:val="1"/>
        </w:rPr>
        <w:t xml:space="preserve"> </w:t>
      </w:r>
      <w:r>
        <w:t>personal.</w:t>
      </w:r>
    </w:p>
    <w:p w14:paraId="3C40D202" w14:textId="77777777" w:rsidR="00A302FE" w:rsidRDefault="00A302FE" w:rsidP="002614AE">
      <w:pPr>
        <w:pStyle w:val="TableParagraph"/>
        <w:ind w:right="106"/>
        <w:rPr>
          <w:rFonts w:ascii="Calibri"/>
          <w:sz w:val="24"/>
        </w:rPr>
      </w:pPr>
    </w:p>
    <w:p w14:paraId="1DC57C42" w14:textId="77777777" w:rsidR="00A302FE" w:rsidRDefault="00A302FE" w:rsidP="002614AE">
      <w:pPr>
        <w:pStyle w:val="TableParagraph"/>
        <w:spacing w:line="276" w:lineRule="auto"/>
        <w:ind w:right="106"/>
        <w:jc w:val="both"/>
      </w:pPr>
      <w:r>
        <w:rPr>
          <w:rFonts w:ascii="Arial"/>
          <w:b/>
        </w:rPr>
        <w:t>Nota 10</w:t>
      </w:r>
      <w:r>
        <w:t>: En el caso de que el contratista no tenga la disponibilidad</w:t>
      </w:r>
      <w:r>
        <w:rPr>
          <w:spacing w:val="1"/>
        </w:rPr>
        <w:t xml:space="preserve"> </w:t>
      </w:r>
      <w:r>
        <w:t>de</w:t>
      </w:r>
      <w:r>
        <w:rPr>
          <w:spacing w:val="54"/>
        </w:rPr>
        <w:t xml:space="preserve"> </w:t>
      </w:r>
      <w:r>
        <w:t>repuestos</w:t>
      </w:r>
      <w:r>
        <w:rPr>
          <w:spacing w:val="52"/>
        </w:rPr>
        <w:t xml:space="preserve"> </w:t>
      </w:r>
      <w:r>
        <w:t>e</w:t>
      </w:r>
      <w:r>
        <w:rPr>
          <w:spacing w:val="52"/>
        </w:rPr>
        <w:t xml:space="preserve"> </w:t>
      </w:r>
      <w:r>
        <w:t>insumos,</w:t>
      </w:r>
      <w:r>
        <w:rPr>
          <w:spacing w:val="54"/>
        </w:rPr>
        <w:t xml:space="preserve"> </w:t>
      </w:r>
      <w:r>
        <w:t>y</w:t>
      </w:r>
      <w:r>
        <w:rPr>
          <w:spacing w:val="55"/>
        </w:rPr>
        <w:t xml:space="preserve"> </w:t>
      </w:r>
      <w:r>
        <w:t>la</w:t>
      </w:r>
      <w:r>
        <w:rPr>
          <w:spacing w:val="50"/>
        </w:rPr>
        <w:t xml:space="preserve"> </w:t>
      </w:r>
      <w:r>
        <w:t>Operadora</w:t>
      </w:r>
      <w:r>
        <w:rPr>
          <w:spacing w:val="56"/>
        </w:rPr>
        <w:t xml:space="preserve"> </w:t>
      </w:r>
      <w:r>
        <w:t>Distrital</w:t>
      </w:r>
      <w:r>
        <w:rPr>
          <w:spacing w:val="54"/>
        </w:rPr>
        <w:t xml:space="preserve"> </w:t>
      </w:r>
      <w:r>
        <w:t>de</w:t>
      </w:r>
      <w:r>
        <w:rPr>
          <w:spacing w:val="54"/>
        </w:rPr>
        <w:t xml:space="preserve"> </w:t>
      </w:r>
      <w:r>
        <w:t>Transporte</w:t>
      </w:r>
    </w:p>
    <w:p w14:paraId="3C3CA82C" w14:textId="77777777" w:rsidR="00A302FE" w:rsidRDefault="00A302FE" w:rsidP="002614AE">
      <w:pPr>
        <w:pStyle w:val="TableParagraph"/>
        <w:spacing w:line="276" w:lineRule="auto"/>
        <w:ind w:right="106"/>
        <w:jc w:val="both"/>
      </w:pPr>
      <w:r>
        <w:t>S.A.S. tenga la disponibilidad estos serán suministrados para la</w:t>
      </w:r>
      <w:r>
        <w:rPr>
          <w:spacing w:val="1"/>
        </w:rPr>
        <w:t xml:space="preserve"> </w:t>
      </w:r>
      <w:r>
        <w:t>subsanación de las novedades en casos específicos, los cuales</w:t>
      </w:r>
      <w:r>
        <w:rPr>
          <w:spacing w:val="1"/>
        </w:rPr>
        <w:t xml:space="preserve"> </w:t>
      </w:r>
      <w:r>
        <w:t>serán</w:t>
      </w:r>
      <w:r>
        <w:rPr>
          <w:spacing w:val="-8"/>
        </w:rPr>
        <w:t xml:space="preserve"> </w:t>
      </w:r>
      <w:r>
        <w:t>descontados</w:t>
      </w:r>
      <w:r>
        <w:rPr>
          <w:spacing w:val="-7"/>
        </w:rPr>
        <w:t xml:space="preserve"> </w:t>
      </w:r>
      <w:r>
        <w:t>dentro</w:t>
      </w:r>
      <w:r>
        <w:rPr>
          <w:spacing w:val="-6"/>
        </w:rPr>
        <w:t xml:space="preserve"> </w:t>
      </w:r>
      <w:r>
        <w:t>del</w:t>
      </w:r>
      <w:r>
        <w:rPr>
          <w:spacing w:val="-6"/>
        </w:rPr>
        <w:t xml:space="preserve"> </w:t>
      </w:r>
      <w:r>
        <w:t>informe</w:t>
      </w:r>
      <w:r>
        <w:rPr>
          <w:spacing w:val="-8"/>
        </w:rPr>
        <w:t xml:space="preserve"> </w:t>
      </w:r>
      <w:r>
        <w:t>de</w:t>
      </w:r>
      <w:r>
        <w:rPr>
          <w:spacing w:val="-8"/>
        </w:rPr>
        <w:t xml:space="preserve"> </w:t>
      </w:r>
      <w:r>
        <w:t>supervisión</w:t>
      </w:r>
      <w:r>
        <w:rPr>
          <w:spacing w:val="-5"/>
        </w:rPr>
        <w:t xml:space="preserve"> </w:t>
      </w:r>
      <w:r>
        <w:t>y</w:t>
      </w:r>
      <w:r>
        <w:rPr>
          <w:spacing w:val="-8"/>
        </w:rPr>
        <w:t xml:space="preserve"> </w:t>
      </w:r>
      <w:r>
        <w:t>directamente</w:t>
      </w:r>
      <w:r>
        <w:rPr>
          <w:spacing w:val="-58"/>
        </w:rPr>
        <w:t xml:space="preserve"> </w:t>
      </w:r>
      <w:r>
        <w:t>en</w:t>
      </w:r>
      <w:r>
        <w:rPr>
          <w:spacing w:val="-1"/>
        </w:rPr>
        <w:t xml:space="preserve"> </w:t>
      </w:r>
      <w:r>
        <w:t>el</w:t>
      </w:r>
      <w:r>
        <w:rPr>
          <w:spacing w:val="-1"/>
        </w:rPr>
        <w:t xml:space="preserve"> </w:t>
      </w:r>
      <w:r>
        <w:t>pago de</w:t>
      </w:r>
      <w:r>
        <w:rPr>
          <w:spacing w:val="-2"/>
        </w:rPr>
        <w:t xml:space="preserve"> </w:t>
      </w:r>
      <w:r>
        <w:t>la</w:t>
      </w:r>
      <w:r>
        <w:rPr>
          <w:spacing w:val="-2"/>
        </w:rPr>
        <w:t xml:space="preserve"> </w:t>
      </w:r>
      <w:r>
        <w:t>factura.</w:t>
      </w:r>
    </w:p>
    <w:p w14:paraId="7E0C82A9" w14:textId="77777777" w:rsidR="00A302FE" w:rsidRDefault="00A302FE" w:rsidP="002614AE">
      <w:pPr>
        <w:pStyle w:val="TableParagraph"/>
        <w:spacing w:before="9"/>
        <w:ind w:right="106"/>
        <w:rPr>
          <w:rFonts w:ascii="Calibri"/>
          <w:sz w:val="23"/>
        </w:rPr>
      </w:pPr>
    </w:p>
    <w:p w14:paraId="743B447E" w14:textId="77777777" w:rsidR="00A302FE" w:rsidRDefault="00A302FE" w:rsidP="002614AE">
      <w:pPr>
        <w:pStyle w:val="TableParagraph"/>
        <w:spacing w:line="276" w:lineRule="auto"/>
        <w:ind w:right="106"/>
        <w:jc w:val="both"/>
      </w:pPr>
      <w:r>
        <w:rPr>
          <w:rFonts w:ascii="Arial" w:hAnsi="Arial"/>
          <w:b/>
        </w:rPr>
        <w:t>Nota 11</w:t>
      </w:r>
      <w:r>
        <w:t>: El rubro por la disponibilidad de personal técnico debe</w:t>
      </w:r>
      <w:r>
        <w:rPr>
          <w:spacing w:val="1"/>
        </w:rPr>
        <w:t xml:space="preserve"> </w:t>
      </w:r>
      <w:r>
        <w:t>incluir</w:t>
      </w:r>
      <w:r>
        <w:rPr>
          <w:spacing w:val="1"/>
        </w:rPr>
        <w:t xml:space="preserve"> </w:t>
      </w:r>
      <w:r>
        <w:t>como</w:t>
      </w:r>
      <w:r>
        <w:rPr>
          <w:spacing w:val="1"/>
        </w:rPr>
        <w:t xml:space="preserve"> </w:t>
      </w:r>
      <w:r>
        <w:t>mínimo</w:t>
      </w:r>
      <w:r>
        <w:rPr>
          <w:spacing w:val="1"/>
        </w:rPr>
        <w:t xml:space="preserve"> </w:t>
      </w:r>
      <w:r>
        <w:t>el</w:t>
      </w:r>
      <w:r>
        <w:rPr>
          <w:spacing w:val="1"/>
        </w:rPr>
        <w:t xml:space="preserve"> </w:t>
      </w:r>
      <w:r>
        <w:t>servicio</w:t>
      </w:r>
      <w:r>
        <w:rPr>
          <w:spacing w:val="1"/>
        </w:rPr>
        <w:t xml:space="preserve"> </w:t>
      </w:r>
      <w:r>
        <w:t>de</w:t>
      </w:r>
      <w:r>
        <w:rPr>
          <w:spacing w:val="1"/>
        </w:rPr>
        <w:t xml:space="preserve"> </w:t>
      </w:r>
      <w:r>
        <w:t>calibración,</w:t>
      </w:r>
      <w:r>
        <w:rPr>
          <w:spacing w:val="1"/>
        </w:rPr>
        <w:t xml:space="preserve"> </w:t>
      </w:r>
      <w:r>
        <w:t>inspecciones</w:t>
      </w:r>
      <w:r>
        <w:rPr>
          <w:spacing w:val="1"/>
        </w:rPr>
        <w:t xml:space="preserve"> </w:t>
      </w:r>
      <w:r>
        <w:t>de</w:t>
      </w:r>
      <w:r>
        <w:rPr>
          <w:spacing w:val="-59"/>
        </w:rPr>
        <w:t xml:space="preserve"> </w:t>
      </w:r>
      <w:r>
        <w:t>llantas,</w:t>
      </w:r>
      <w:r>
        <w:rPr>
          <w:spacing w:val="-6"/>
        </w:rPr>
        <w:t xml:space="preserve"> </w:t>
      </w:r>
      <w:r>
        <w:t>cambio</w:t>
      </w:r>
      <w:r>
        <w:rPr>
          <w:spacing w:val="-6"/>
        </w:rPr>
        <w:t xml:space="preserve"> </w:t>
      </w:r>
      <w:r>
        <w:t>de</w:t>
      </w:r>
      <w:r>
        <w:rPr>
          <w:spacing w:val="-7"/>
        </w:rPr>
        <w:t xml:space="preserve"> </w:t>
      </w:r>
      <w:r>
        <w:t>llantas,</w:t>
      </w:r>
      <w:r>
        <w:rPr>
          <w:spacing w:val="-9"/>
        </w:rPr>
        <w:t xml:space="preserve"> </w:t>
      </w:r>
      <w:r>
        <w:t>torqueo</w:t>
      </w:r>
      <w:r>
        <w:rPr>
          <w:spacing w:val="-9"/>
        </w:rPr>
        <w:t xml:space="preserve"> </w:t>
      </w:r>
      <w:r>
        <w:t>y</w:t>
      </w:r>
      <w:r>
        <w:rPr>
          <w:spacing w:val="-8"/>
        </w:rPr>
        <w:t xml:space="preserve"> </w:t>
      </w:r>
      <w:r>
        <w:t>marcaje</w:t>
      </w:r>
      <w:r>
        <w:rPr>
          <w:spacing w:val="-9"/>
        </w:rPr>
        <w:t xml:space="preserve"> </w:t>
      </w:r>
      <w:r>
        <w:t>de</w:t>
      </w:r>
      <w:r>
        <w:rPr>
          <w:spacing w:val="-7"/>
        </w:rPr>
        <w:t xml:space="preserve"> </w:t>
      </w:r>
      <w:r>
        <w:t>llantas</w:t>
      </w:r>
      <w:r>
        <w:rPr>
          <w:spacing w:val="-7"/>
        </w:rPr>
        <w:t xml:space="preserve"> </w:t>
      </w:r>
      <w:r>
        <w:t>de</w:t>
      </w:r>
      <w:r>
        <w:rPr>
          <w:spacing w:val="-9"/>
        </w:rPr>
        <w:t xml:space="preserve"> </w:t>
      </w:r>
      <w:r>
        <w:t>acuerdo</w:t>
      </w:r>
      <w:r>
        <w:rPr>
          <w:spacing w:val="-11"/>
        </w:rPr>
        <w:t xml:space="preserve"> </w:t>
      </w:r>
      <w:r>
        <w:t>a</w:t>
      </w:r>
      <w:r>
        <w:rPr>
          <w:spacing w:val="-58"/>
        </w:rPr>
        <w:t xml:space="preserve"> </w:t>
      </w:r>
      <w:r>
        <w:t>las</w:t>
      </w:r>
      <w:r>
        <w:rPr>
          <w:spacing w:val="1"/>
        </w:rPr>
        <w:t xml:space="preserve"> </w:t>
      </w:r>
      <w:r>
        <w:t>necesidades</w:t>
      </w:r>
      <w:r>
        <w:rPr>
          <w:spacing w:val="1"/>
        </w:rPr>
        <w:t xml:space="preserve"> </w:t>
      </w:r>
      <w:r>
        <w:t>y</w:t>
      </w:r>
      <w:r>
        <w:rPr>
          <w:spacing w:val="1"/>
        </w:rPr>
        <w:t xml:space="preserve"> </w:t>
      </w:r>
      <w:r>
        <w:t>programación</w:t>
      </w:r>
      <w:r>
        <w:rPr>
          <w:spacing w:val="1"/>
        </w:rPr>
        <w:t xml:space="preserve"> </w:t>
      </w:r>
      <w:r>
        <w:t>de</w:t>
      </w:r>
      <w:r>
        <w:rPr>
          <w:spacing w:val="1"/>
        </w:rPr>
        <w:t xml:space="preserve"> </w:t>
      </w:r>
      <w:r>
        <w:t>la</w:t>
      </w:r>
      <w:r>
        <w:rPr>
          <w:spacing w:val="1"/>
        </w:rPr>
        <w:t xml:space="preserve"> </w:t>
      </w:r>
      <w:r>
        <w:t>Operadora</w:t>
      </w:r>
      <w:r>
        <w:rPr>
          <w:spacing w:val="1"/>
        </w:rPr>
        <w:t xml:space="preserve"> </w:t>
      </w:r>
      <w:r>
        <w:t>Distrital</w:t>
      </w:r>
      <w:r>
        <w:rPr>
          <w:spacing w:val="1"/>
        </w:rPr>
        <w:t xml:space="preserve"> </w:t>
      </w:r>
      <w:r>
        <w:t>de</w:t>
      </w:r>
      <w:r>
        <w:rPr>
          <w:spacing w:val="1"/>
        </w:rPr>
        <w:t xml:space="preserve"> </w:t>
      </w:r>
      <w:r>
        <w:t>Transporte,</w:t>
      </w:r>
      <w:r>
        <w:rPr>
          <w:spacing w:val="1"/>
        </w:rPr>
        <w:t xml:space="preserve"> </w:t>
      </w:r>
      <w:r>
        <w:t>sin</w:t>
      </w:r>
      <w:r>
        <w:rPr>
          <w:spacing w:val="1"/>
        </w:rPr>
        <w:t xml:space="preserve"> </w:t>
      </w:r>
      <w:r>
        <w:t>limitar</w:t>
      </w:r>
      <w:r>
        <w:rPr>
          <w:spacing w:val="1"/>
        </w:rPr>
        <w:t xml:space="preserve"> </w:t>
      </w:r>
      <w:r>
        <w:t>el</w:t>
      </w:r>
      <w:r>
        <w:rPr>
          <w:spacing w:val="1"/>
        </w:rPr>
        <w:t xml:space="preserve"> </w:t>
      </w:r>
      <w:r>
        <w:t>desarrollo</w:t>
      </w:r>
      <w:r>
        <w:rPr>
          <w:spacing w:val="1"/>
        </w:rPr>
        <w:t xml:space="preserve"> </w:t>
      </w:r>
      <w:r>
        <w:t>de</w:t>
      </w:r>
      <w:r>
        <w:rPr>
          <w:spacing w:val="1"/>
        </w:rPr>
        <w:t xml:space="preserve"> </w:t>
      </w:r>
      <w:r>
        <w:t>las</w:t>
      </w:r>
      <w:r>
        <w:rPr>
          <w:spacing w:val="1"/>
        </w:rPr>
        <w:t xml:space="preserve"> </w:t>
      </w:r>
      <w:r>
        <w:t>demás</w:t>
      </w:r>
      <w:r>
        <w:rPr>
          <w:spacing w:val="1"/>
        </w:rPr>
        <w:t xml:space="preserve"> </w:t>
      </w:r>
      <w:r>
        <w:t>actividades,</w:t>
      </w:r>
      <w:r>
        <w:rPr>
          <w:spacing w:val="1"/>
        </w:rPr>
        <w:t xml:space="preserve"> </w:t>
      </w:r>
      <w:r>
        <w:t>además</w:t>
      </w:r>
      <w:r>
        <w:rPr>
          <w:spacing w:val="1"/>
        </w:rPr>
        <w:t xml:space="preserve"> </w:t>
      </w:r>
      <w:r>
        <w:t>Todas</w:t>
      </w:r>
      <w:r>
        <w:rPr>
          <w:spacing w:val="1"/>
        </w:rPr>
        <w:t xml:space="preserve"> </w:t>
      </w:r>
      <w:r>
        <w:t>las</w:t>
      </w:r>
      <w:r>
        <w:rPr>
          <w:spacing w:val="1"/>
        </w:rPr>
        <w:t xml:space="preserve"> </w:t>
      </w:r>
      <w:r>
        <w:t>reparaciones</w:t>
      </w:r>
      <w:r>
        <w:rPr>
          <w:spacing w:val="1"/>
        </w:rPr>
        <w:t xml:space="preserve"> </w:t>
      </w:r>
      <w:r>
        <w:t>deben</w:t>
      </w:r>
      <w:r>
        <w:rPr>
          <w:spacing w:val="1"/>
        </w:rPr>
        <w:t xml:space="preserve"> </w:t>
      </w:r>
      <w:r>
        <w:t>incluir</w:t>
      </w:r>
      <w:r>
        <w:rPr>
          <w:spacing w:val="1"/>
        </w:rPr>
        <w:t xml:space="preserve"> </w:t>
      </w:r>
      <w:r>
        <w:t>el</w:t>
      </w:r>
      <w:r>
        <w:rPr>
          <w:spacing w:val="1"/>
        </w:rPr>
        <w:t xml:space="preserve"> </w:t>
      </w:r>
      <w:r>
        <w:t>desmontaje</w:t>
      </w:r>
      <w:r>
        <w:rPr>
          <w:spacing w:val="1"/>
        </w:rPr>
        <w:t xml:space="preserve"> </w:t>
      </w:r>
      <w:r>
        <w:t>y</w:t>
      </w:r>
      <w:r>
        <w:rPr>
          <w:spacing w:val="1"/>
        </w:rPr>
        <w:t xml:space="preserve"> </w:t>
      </w:r>
      <w:r>
        <w:t>montaje.</w:t>
      </w:r>
    </w:p>
    <w:p w14:paraId="71AA00F9" w14:textId="77777777" w:rsidR="00A302FE" w:rsidRDefault="00A302FE" w:rsidP="002614AE">
      <w:pPr>
        <w:pStyle w:val="TableParagraph"/>
        <w:spacing w:line="276" w:lineRule="auto"/>
        <w:ind w:right="106"/>
        <w:jc w:val="both"/>
        <w:rPr>
          <w:rFonts w:ascii="Arial" w:hAnsi="Arial"/>
          <w:b/>
          <w:spacing w:val="-1"/>
        </w:rPr>
      </w:pPr>
    </w:p>
    <w:p w14:paraId="6C9EFF6D" w14:textId="20BF9B00" w:rsidR="00DE38E8" w:rsidRDefault="00A302FE" w:rsidP="002614AE">
      <w:pPr>
        <w:pStyle w:val="TableParagraph"/>
        <w:spacing w:line="276" w:lineRule="auto"/>
        <w:ind w:right="106"/>
        <w:jc w:val="both"/>
      </w:pPr>
      <w:r>
        <w:rPr>
          <w:rFonts w:ascii="Arial" w:hAnsi="Arial"/>
          <w:b/>
          <w:spacing w:val="-1"/>
        </w:rPr>
        <w:t>Nota</w:t>
      </w:r>
      <w:r>
        <w:rPr>
          <w:rFonts w:ascii="Arial" w:hAnsi="Arial"/>
          <w:b/>
          <w:spacing w:val="-14"/>
        </w:rPr>
        <w:t xml:space="preserve"> </w:t>
      </w:r>
      <w:r>
        <w:rPr>
          <w:rFonts w:ascii="Arial" w:hAnsi="Arial"/>
          <w:b/>
          <w:spacing w:val="-1"/>
        </w:rPr>
        <w:t>12:</w:t>
      </w:r>
      <w:r>
        <w:rPr>
          <w:rFonts w:ascii="Arial" w:hAnsi="Arial"/>
          <w:b/>
          <w:spacing w:val="-13"/>
        </w:rPr>
        <w:t xml:space="preserve"> </w:t>
      </w:r>
      <w:r>
        <w:rPr>
          <w:spacing w:val="-1"/>
        </w:rPr>
        <w:t>La</w:t>
      </w:r>
      <w:r>
        <w:rPr>
          <w:spacing w:val="-14"/>
        </w:rPr>
        <w:t xml:space="preserve"> </w:t>
      </w:r>
      <w:r>
        <w:rPr>
          <w:spacing w:val="-1"/>
        </w:rPr>
        <w:t>bolsa</w:t>
      </w:r>
      <w:r>
        <w:rPr>
          <w:spacing w:val="-14"/>
        </w:rPr>
        <w:t xml:space="preserve"> </w:t>
      </w:r>
      <w:r>
        <w:rPr>
          <w:spacing w:val="-1"/>
        </w:rPr>
        <w:t>de</w:t>
      </w:r>
      <w:r>
        <w:rPr>
          <w:spacing w:val="-17"/>
        </w:rPr>
        <w:t xml:space="preserve"> </w:t>
      </w:r>
      <w:r>
        <w:rPr>
          <w:spacing w:val="-1"/>
        </w:rPr>
        <w:t>repuestos</w:t>
      </w:r>
      <w:r>
        <w:rPr>
          <w:spacing w:val="-13"/>
        </w:rPr>
        <w:t xml:space="preserve"> </w:t>
      </w:r>
      <w:r>
        <w:t>deben</w:t>
      </w:r>
      <w:r>
        <w:rPr>
          <w:spacing w:val="-14"/>
        </w:rPr>
        <w:t xml:space="preserve"> </w:t>
      </w:r>
      <w:r>
        <w:t>estar</w:t>
      </w:r>
      <w:r>
        <w:rPr>
          <w:spacing w:val="-16"/>
        </w:rPr>
        <w:t xml:space="preserve"> </w:t>
      </w:r>
      <w:r>
        <w:t>incluidos</w:t>
      </w:r>
      <w:r>
        <w:rPr>
          <w:spacing w:val="-14"/>
        </w:rPr>
        <w:t xml:space="preserve"> </w:t>
      </w:r>
      <w:r>
        <w:t>en</w:t>
      </w:r>
      <w:r>
        <w:rPr>
          <w:spacing w:val="-14"/>
        </w:rPr>
        <w:t xml:space="preserve"> </w:t>
      </w:r>
      <w:r>
        <w:t>los</w:t>
      </w:r>
      <w:r>
        <w:rPr>
          <w:spacing w:val="-13"/>
        </w:rPr>
        <w:t xml:space="preserve"> </w:t>
      </w:r>
      <w:r>
        <w:t>servicios</w:t>
      </w:r>
      <w:r>
        <w:rPr>
          <w:spacing w:val="-59"/>
        </w:rPr>
        <w:t xml:space="preserve"> </w:t>
      </w:r>
      <w:r>
        <w:t>de mantenimiento</w:t>
      </w:r>
      <w:r>
        <w:rPr>
          <w:spacing w:val="-2"/>
        </w:rPr>
        <w:t xml:space="preserve"> </w:t>
      </w:r>
      <w:r>
        <w:t>de</w:t>
      </w:r>
      <w:r>
        <w:rPr>
          <w:spacing w:val="-1"/>
        </w:rPr>
        <w:t xml:space="preserve"> </w:t>
      </w:r>
      <w:r>
        <w:t>la</w:t>
      </w:r>
      <w:r>
        <w:rPr>
          <w:spacing w:val="-2"/>
        </w:rPr>
        <w:t xml:space="preserve"> </w:t>
      </w:r>
      <w:r>
        <w:t>tabla de</w:t>
      </w:r>
      <w:r>
        <w:rPr>
          <w:spacing w:val="-1"/>
        </w:rPr>
        <w:t xml:space="preserve"> </w:t>
      </w:r>
      <w:r>
        <w:t>cotización</w:t>
      </w:r>
    </w:p>
    <w:p w14:paraId="0399474C" w14:textId="77777777" w:rsidR="00A02A9F" w:rsidRDefault="00A02A9F" w:rsidP="002614AE">
      <w:pPr>
        <w:pStyle w:val="TableParagraph"/>
        <w:spacing w:line="276" w:lineRule="auto"/>
        <w:ind w:right="106"/>
        <w:jc w:val="both"/>
      </w:pPr>
    </w:p>
    <w:p w14:paraId="145B9B5F" w14:textId="77777777" w:rsidR="00A02A9F" w:rsidRDefault="00A02A9F" w:rsidP="002614AE">
      <w:pPr>
        <w:pStyle w:val="TableParagraph"/>
        <w:spacing w:before="1" w:line="256" w:lineRule="auto"/>
        <w:ind w:right="106"/>
        <w:jc w:val="both"/>
        <w:rPr>
          <w:rFonts w:ascii="Arial" w:hAnsi="Arial"/>
          <w:b/>
        </w:rPr>
      </w:pPr>
      <w:r>
        <w:rPr>
          <w:rFonts w:ascii="Arial" w:hAnsi="Arial"/>
          <w:b/>
        </w:rPr>
        <w:t>ESPECIFICACIONES</w:t>
      </w:r>
      <w:r>
        <w:rPr>
          <w:rFonts w:ascii="Arial" w:hAnsi="Arial"/>
          <w:b/>
          <w:spacing w:val="1"/>
        </w:rPr>
        <w:t xml:space="preserve"> </w:t>
      </w:r>
      <w:r>
        <w:rPr>
          <w:rFonts w:ascii="Arial" w:hAnsi="Arial"/>
          <w:b/>
        </w:rPr>
        <w:t>TÉCNICAS</w:t>
      </w:r>
      <w:r>
        <w:rPr>
          <w:rFonts w:ascii="Arial" w:hAnsi="Arial"/>
          <w:b/>
          <w:spacing w:val="1"/>
        </w:rPr>
        <w:t xml:space="preserve"> </w:t>
      </w:r>
      <w:r>
        <w:rPr>
          <w:rFonts w:ascii="Arial" w:hAnsi="Arial"/>
          <w:b/>
        </w:rPr>
        <w:t>MINIMAS</w:t>
      </w:r>
      <w:r>
        <w:rPr>
          <w:rFonts w:ascii="Arial" w:hAnsi="Arial"/>
          <w:b/>
          <w:spacing w:val="1"/>
        </w:rPr>
        <w:t xml:space="preserve"> </w:t>
      </w:r>
      <w:r>
        <w:rPr>
          <w:rFonts w:ascii="Arial" w:hAnsi="Arial"/>
          <w:b/>
        </w:rPr>
        <w:t>PARA</w:t>
      </w:r>
      <w:r>
        <w:rPr>
          <w:rFonts w:ascii="Arial" w:hAnsi="Arial"/>
          <w:b/>
          <w:spacing w:val="1"/>
        </w:rPr>
        <w:t xml:space="preserve"> </w:t>
      </w:r>
      <w:r>
        <w:rPr>
          <w:rFonts w:ascii="Arial" w:hAnsi="Arial"/>
          <w:b/>
        </w:rPr>
        <w:t>LA</w:t>
      </w:r>
      <w:r>
        <w:rPr>
          <w:rFonts w:ascii="Arial" w:hAnsi="Arial"/>
          <w:b/>
          <w:spacing w:val="1"/>
        </w:rPr>
        <w:t xml:space="preserve"> </w:t>
      </w:r>
      <w:r>
        <w:rPr>
          <w:rFonts w:ascii="Arial" w:hAnsi="Arial"/>
          <w:b/>
        </w:rPr>
        <w:t>PRESTACIÓN</w:t>
      </w:r>
      <w:r>
        <w:rPr>
          <w:rFonts w:ascii="Arial" w:hAnsi="Arial"/>
          <w:b/>
          <w:spacing w:val="-8"/>
        </w:rPr>
        <w:t xml:space="preserve"> </w:t>
      </w:r>
      <w:r>
        <w:rPr>
          <w:rFonts w:ascii="Arial" w:hAnsi="Arial"/>
          <w:b/>
        </w:rPr>
        <w:t>DE</w:t>
      </w:r>
      <w:r>
        <w:rPr>
          <w:rFonts w:ascii="Arial" w:hAnsi="Arial"/>
          <w:b/>
          <w:spacing w:val="-7"/>
        </w:rPr>
        <w:t xml:space="preserve"> </w:t>
      </w:r>
      <w:r>
        <w:rPr>
          <w:rFonts w:ascii="Arial" w:hAnsi="Arial"/>
          <w:b/>
        </w:rPr>
        <w:t>SERVICIOS</w:t>
      </w:r>
      <w:r>
        <w:rPr>
          <w:rFonts w:ascii="Arial" w:hAnsi="Arial"/>
          <w:b/>
          <w:spacing w:val="-7"/>
        </w:rPr>
        <w:t xml:space="preserve"> </w:t>
      </w:r>
      <w:r>
        <w:rPr>
          <w:rFonts w:ascii="Arial" w:hAnsi="Arial"/>
          <w:b/>
        </w:rPr>
        <w:t>DE</w:t>
      </w:r>
      <w:r>
        <w:rPr>
          <w:rFonts w:ascii="Arial" w:hAnsi="Arial"/>
          <w:b/>
          <w:spacing w:val="-9"/>
        </w:rPr>
        <w:t xml:space="preserve"> </w:t>
      </w:r>
      <w:r>
        <w:rPr>
          <w:rFonts w:ascii="Arial" w:hAnsi="Arial"/>
          <w:b/>
        </w:rPr>
        <w:t>MANTENIMIENTO,</w:t>
      </w:r>
      <w:r>
        <w:rPr>
          <w:rFonts w:ascii="Arial" w:hAnsi="Arial"/>
          <w:b/>
          <w:spacing w:val="-7"/>
        </w:rPr>
        <w:t xml:space="preserve"> </w:t>
      </w:r>
      <w:r>
        <w:rPr>
          <w:rFonts w:ascii="Arial" w:hAnsi="Arial"/>
          <w:b/>
        </w:rPr>
        <w:t>GESTIÓN</w:t>
      </w:r>
      <w:r>
        <w:rPr>
          <w:rFonts w:ascii="Arial" w:hAnsi="Arial"/>
          <w:b/>
          <w:spacing w:val="-7"/>
        </w:rPr>
        <w:t xml:space="preserve"> </w:t>
      </w:r>
      <w:r>
        <w:rPr>
          <w:rFonts w:ascii="Arial" w:hAnsi="Arial"/>
          <w:b/>
        </w:rPr>
        <w:t>Y</w:t>
      </w:r>
      <w:r>
        <w:rPr>
          <w:rFonts w:ascii="Arial" w:hAnsi="Arial"/>
          <w:b/>
          <w:spacing w:val="-59"/>
        </w:rPr>
        <w:t xml:space="preserve"> </w:t>
      </w:r>
      <w:r>
        <w:rPr>
          <w:rFonts w:ascii="Arial" w:hAnsi="Arial"/>
          <w:b/>
        </w:rPr>
        <w:t>CONTROL DE LAS LLANTAS PARA LOS BUSES DEL PARQUE</w:t>
      </w:r>
      <w:r>
        <w:rPr>
          <w:rFonts w:ascii="Arial" w:hAnsi="Arial"/>
          <w:b/>
          <w:spacing w:val="1"/>
        </w:rPr>
        <w:t xml:space="preserve"> </w:t>
      </w:r>
      <w:r>
        <w:rPr>
          <w:rFonts w:ascii="Arial" w:hAnsi="Arial"/>
          <w:b/>
        </w:rPr>
        <w:t>AUTOMOTOR.</w:t>
      </w:r>
    </w:p>
    <w:p w14:paraId="53C407B0" w14:textId="77777777" w:rsidR="008500CF" w:rsidRDefault="008500CF" w:rsidP="002614AE">
      <w:pPr>
        <w:pStyle w:val="TableParagraph"/>
        <w:spacing w:before="1" w:line="256" w:lineRule="auto"/>
        <w:ind w:right="106"/>
        <w:jc w:val="both"/>
        <w:rPr>
          <w:rFonts w:ascii="Arial" w:hAnsi="Arial"/>
          <w:b/>
        </w:rPr>
      </w:pPr>
    </w:p>
    <w:p w14:paraId="493BC0AD" w14:textId="19643BEB" w:rsidR="00A02A9F" w:rsidRDefault="00A02A9F" w:rsidP="002614AE">
      <w:pPr>
        <w:pStyle w:val="TableParagraph"/>
        <w:spacing w:line="276" w:lineRule="auto"/>
        <w:ind w:right="106"/>
        <w:jc w:val="both"/>
      </w:pPr>
      <w:r>
        <w:t>Con el fin de garantizar el servicio mantenimiento gestión y control</w:t>
      </w:r>
      <w:r>
        <w:rPr>
          <w:spacing w:val="1"/>
        </w:rPr>
        <w:t xml:space="preserve"> </w:t>
      </w:r>
      <w:r>
        <w:t>de</w:t>
      </w:r>
      <w:r>
        <w:rPr>
          <w:spacing w:val="-3"/>
        </w:rPr>
        <w:t xml:space="preserve"> </w:t>
      </w:r>
      <w:r>
        <w:t>llantas</w:t>
      </w:r>
      <w:r>
        <w:rPr>
          <w:spacing w:val="-5"/>
        </w:rPr>
        <w:t xml:space="preserve"> </w:t>
      </w:r>
      <w:r>
        <w:t>de</w:t>
      </w:r>
      <w:r>
        <w:rPr>
          <w:spacing w:val="-4"/>
        </w:rPr>
        <w:t xml:space="preserve"> </w:t>
      </w:r>
      <w:r>
        <w:t>la</w:t>
      </w:r>
      <w:r>
        <w:rPr>
          <w:spacing w:val="-5"/>
        </w:rPr>
        <w:t xml:space="preserve"> </w:t>
      </w:r>
      <w:r>
        <w:t>totalidad</w:t>
      </w:r>
      <w:r>
        <w:rPr>
          <w:spacing w:val="-5"/>
        </w:rPr>
        <w:t xml:space="preserve"> </w:t>
      </w:r>
      <w:r>
        <w:t>de</w:t>
      </w:r>
      <w:r>
        <w:rPr>
          <w:spacing w:val="-2"/>
        </w:rPr>
        <w:t xml:space="preserve"> </w:t>
      </w:r>
      <w:r>
        <w:t>la</w:t>
      </w:r>
      <w:r>
        <w:rPr>
          <w:spacing w:val="-5"/>
        </w:rPr>
        <w:t xml:space="preserve"> </w:t>
      </w:r>
      <w:r>
        <w:t>flota</w:t>
      </w:r>
      <w:r>
        <w:rPr>
          <w:spacing w:val="-5"/>
        </w:rPr>
        <w:t xml:space="preserve"> </w:t>
      </w:r>
      <w:r>
        <w:t>en</w:t>
      </w:r>
      <w:r>
        <w:rPr>
          <w:spacing w:val="-4"/>
        </w:rPr>
        <w:t xml:space="preserve"> </w:t>
      </w:r>
      <w:r>
        <w:t>las</w:t>
      </w:r>
      <w:r>
        <w:rPr>
          <w:spacing w:val="-5"/>
        </w:rPr>
        <w:t xml:space="preserve"> </w:t>
      </w:r>
      <w:r>
        <w:t>instalaciones</w:t>
      </w:r>
      <w:r>
        <w:rPr>
          <w:spacing w:val="-3"/>
        </w:rPr>
        <w:t xml:space="preserve"> </w:t>
      </w:r>
      <w:r>
        <w:t>de</w:t>
      </w:r>
      <w:r>
        <w:rPr>
          <w:spacing w:val="-4"/>
        </w:rPr>
        <w:t xml:space="preserve"> </w:t>
      </w:r>
      <w:r>
        <w:t>la</w:t>
      </w:r>
      <w:r>
        <w:rPr>
          <w:spacing w:val="-5"/>
        </w:rPr>
        <w:t xml:space="preserve"> </w:t>
      </w:r>
      <w:r>
        <w:t>Unidad</w:t>
      </w:r>
      <w:r>
        <w:rPr>
          <w:spacing w:val="-59"/>
        </w:rPr>
        <w:t xml:space="preserve"> </w:t>
      </w:r>
      <w:r>
        <w:t>Funcional 8 Patio Perdomo II, a continuación, se relacionan los</w:t>
      </w:r>
      <w:r>
        <w:rPr>
          <w:spacing w:val="1"/>
        </w:rPr>
        <w:t xml:space="preserve"> </w:t>
      </w:r>
      <w:r>
        <w:t>requisitos</w:t>
      </w:r>
      <w:r>
        <w:rPr>
          <w:spacing w:val="-2"/>
        </w:rPr>
        <w:t xml:space="preserve"> </w:t>
      </w:r>
      <w:r>
        <w:t>mínimos que</w:t>
      </w:r>
      <w:r>
        <w:rPr>
          <w:spacing w:val="-2"/>
        </w:rPr>
        <w:t xml:space="preserve"> </w:t>
      </w:r>
      <w:r>
        <w:t>se</w:t>
      </w:r>
      <w:r>
        <w:rPr>
          <w:spacing w:val="-1"/>
        </w:rPr>
        <w:t xml:space="preserve"> </w:t>
      </w:r>
      <w:r>
        <w:t>requieren:</w:t>
      </w:r>
    </w:p>
    <w:p w14:paraId="06699063" w14:textId="77777777" w:rsidR="0058487E" w:rsidRDefault="0058487E" w:rsidP="002614AE">
      <w:pPr>
        <w:pStyle w:val="TableParagraph"/>
        <w:spacing w:line="276" w:lineRule="auto"/>
        <w:ind w:right="106"/>
        <w:jc w:val="both"/>
      </w:pPr>
    </w:p>
    <w:tbl>
      <w:tblPr>
        <w:tblStyle w:val="Tablaconcuadrcula"/>
        <w:tblW w:w="9351" w:type="dxa"/>
        <w:tblLayout w:type="fixed"/>
        <w:tblLook w:val="01E0" w:firstRow="1" w:lastRow="1" w:firstColumn="1" w:lastColumn="1" w:noHBand="0" w:noVBand="0"/>
      </w:tblPr>
      <w:tblGrid>
        <w:gridCol w:w="2547"/>
        <w:gridCol w:w="6804"/>
      </w:tblGrid>
      <w:tr w:rsidR="0058487E" w:rsidRPr="00F83BD6" w14:paraId="1BB1EF91" w14:textId="77777777" w:rsidTr="00C15D11">
        <w:trPr>
          <w:trHeight w:val="1072"/>
        </w:trPr>
        <w:tc>
          <w:tcPr>
            <w:tcW w:w="9351" w:type="dxa"/>
            <w:gridSpan w:val="2"/>
          </w:tcPr>
          <w:p w14:paraId="7CB7BDFC" w14:textId="77777777" w:rsidR="0058487E" w:rsidRPr="00F83BD6" w:rsidRDefault="0058487E" w:rsidP="002614AE">
            <w:pPr>
              <w:pStyle w:val="TableParagraph"/>
              <w:ind w:right="106"/>
              <w:jc w:val="both"/>
              <w:rPr>
                <w:rFonts w:ascii="Arial" w:hAnsi="Arial" w:cs="Arial"/>
                <w:b/>
              </w:rPr>
            </w:pPr>
            <w:r w:rsidRPr="00F83BD6">
              <w:rPr>
                <w:rFonts w:ascii="Arial" w:hAnsi="Arial" w:cs="Arial"/>
                <w:b/>
              </w:rPr>
              <w:t>REQUISITOS</w:t>
            </w:r>
            <w:r w:rsidRPr="00F83BD6">
              <w:rPr>
                <w:rFonts w:ascii="Arial" w:hAnsi="Arial" w:cs="Arial"/>
                <w:b/>
                <w:spacing w:val="1"/>
              </w:rPr>
              <w:t xml:space="preserve"> </w:t>
            </w:r>
            <w:r w:rsidRPr="00F83BD6">
              <w:rPr>
                <w:rFonts w:ascii="Arial" w:hAnsi="Arial" w:cs="Arial"/>
                <w:b/>
              </w:rPr>
              <w:t>TÉCNICOS</w:t>
            </w:r>
            <w:r w:rsidRPr="00F83BD6">
              <w:rPr>
                <w:rFonts w:ascii="Arial" w:hAnsi="Arial" w:cs="Arial"/>
                <w:b/>
                <w:spacing w:val="1"/>
              </w:rPr>
              <w:t xml:space="preserve"> </w:t>
            </w:r>
            <w:r w:rsidRPr="00F83BD6">
              <w:rPr>
                <w:rFonts w:ascii="Arial" w:hAnsi="Arial" w:cs="Arial"/>
                <w:b/>
              </w:rPr>
              <w:t>MINIMOS</w:t>
            </w:r>
            <w:r w:rsidRPr="00F83BD6">
              <w:rPr>
                <w:rFonts w:ascii="Arial" w:hAnsi="Arial" w:cs="Arial"/>
                <w:b/>
                <w:spacing w:val="1"/>
              </w:rPr>
              <w:t xml:space="preserve"> </w:t>
            </w:r>
            <w:r w:rsidRPr="00F83BD6">
              <w:rPr>
                <w:rFonts w:ascii="Arial" w:hAnsi="Arial" w:cs="Arial"/>
                <w:b/>
              </w:rPr>
              <w:t>PRESTACIÓN</w:t>
            </w:r>
            <w:r w:rsidRPr="00F83BD6">
              <w:rPr>
                <w:rFonts w:ascii="Arial" w:hAnsi="Arial" w:cs="Arial"/>
                <w:b/>
                <w:spacing w:val="1"/>
              </w:rPr>
              <w:t xml:space="preserve"> </w:t>
            </w:r>
            <w:r w:rsidRPr="00F83BD6">
              <w:rPr>
                <w:rFonts w:ascii="Arial" w:hAnsi="Arial" w:cs="Arial"/>
                <w:b/>
              </w:rPr>
              <w:t>DE</w:t>
            </w:r>
            <w:r w:rsidRPr="00F83BD6">
              <w:rPr>
                <w:rFonts w:ascii="Arial" w:hAnsi="Arial" w:cs="Arial"/>
                <w:b/>
                <w:spacing w:val="1"/>
              </w:rPr>
              <w:t xml:space="preserve"> </w:t>
            </w:r>
            <w:r w:rsidRPr="00F83BD6">
              <w:rPr>
                <w:rFonts w:ascii="Arial" w:hAnsi="Arial" w:cs="Arial"/>
                <w:b/>
              </w:rPr>
              <w:t>SERVICIOS DE MANTENIMIENTO, GESTIÓN Y CONTROL</w:t>
            </w:r>
            <w:r w:rsidRPr="00F83BD6">
              <w:rPr>
                <w:rFonts w:ascii="Arial" w:hAnsi="Arial" w:cs="Arial"/>
                <w:b/>
                <w:spacing w:val="1"/>
              </w:rPr>
              <w:t xml:space="preserve"> </w:t>
            </w:r>
            <w:r w:rsidRPr="00F83BD6">
              <w:rPr>
                <w:rFonts w:ascii="Arial" w:hAnsi="Arial" w:cs="Arial"/>
                <w:b/>
              </w:rPr>
              <w:t>DE</w:t>
            </w:r>
            <w:r w:rsidRPr="00F83BD6">
              <w:rPr>
                <w:rFonts w:ascii="Arial" w:hAnsi="Arial" w:cs="Arial"/>
                <w:b/>
                <w:spacing w:val="19"/>
              </w:rPr>
              <w:t xml:space="preserve"> </w:t>
            </w:r>
            <w:r w:rsidRPr="00F83BD6">
              <w:rPr>
                <w:rFonts w:ascii="Arial" w:hAnsi="Arial" w:cs="Arial"/>
                <w:b/>
              </w:rPr>
              <w:t>LAS</w:t>
            </w:r>
            <w:r w:rsidRPr="00F83BD6">
              <w:rPr>
                <w:rFonts w:ascii="Arial" w:hAnsi="Arial" w:cs="Arial"/>
                <w:b/>
                <w:spacing w:val="17"/>
              </w:rPr>
              <w:t xml:space="preserve"> </w:t>
            </w:r>
            <w:r w:rsidRPr="00F83BD6">
              <w:rPr>
                <w:rFonts w:ascii="Arial" w:hAnsi="Arial" w:cs="Arial"/>
                <w:b/>
              </w:rPr>
              <w:t>LLANTAS</w:t>
            </w:r>
            <w:r w:rsidRPr="00F83BD6">
              <w:rPr>
                <w:rFonts w:ascii="Arial" w:hAnsi="Arial" w:cs="Arial"/>
                <w:b/>
                <w:spacing w:val="17"/>
              </w:rPr>
              <w:t xml:space="preserve"> </w:t>
            </w:r>
            <w:r w:rsidRPr="00F83BD6">
              <w:rPr>
                <w:rFonts w:ascii="Arial" w:hAnsi="Arial" w:cs="Arial"/>
                <w:b/>
              </w:rPr>
              <w:t>PARA</w:t>
            </w:r>
            <w:r w:rsidRPr="00F83BD6">
              <w:rPr>
                <w:rFonts w:ascii="Arial" w:hAnsi="Arial" w:cs="Arial"/>
                <w:b/>
                <w:spacing w:val="17"/>
              </w:rPr>
              <w:t xml:space="preserve"> </w:t>
            </w:r>
            <w:r w:rsidRPr="00F83BD6">
              <w:rPr>
                <w:rFonts w:ascii="Arial" w:hAnsi="Arial" w:cs="Arial"/>
                <w:b/>
              </w:rPr>
              <w:t>LOS</w:t>
            </w:r>
            <w:r w:rsidRPr="00F83BD6">
              <w:rPr>
                <w:rFonts w:ascii="Arial" w:hAnsi="Arial" w:cs="Arial"/>
                <w:b/>
                <w:spacing w:val="17"/>
              </w:rPr>
              <w:t xml:space="preserve"> </w:t>
            </w:r>
            <w:r w:rsidRPr="00F83BD6">
              <w:rPr>
                <w:rFonts w:ascii="Arial" w:hAnsi="Arial" w:cs="Arial"/>
                <w:b/>
              </w:rPr>
              <w:t>BUSES</w:t>
            </w:r>
            <w:r w:rsidRPr="00F83BD6">
              <w:rPr>
                <w:rFonts w:ascii="Arial" w:hAnsi="Arial" w:cs="Arial"/>
                <w:b/>
                <w:spacing w:val="17"/>
              </w:rPr>
              <w:t xml:space="preserve"> </w:t>
            </w:r>
            <w:r w:rsidRPr="00F83BD6">
              <w:rPr>
                <w:rFonts w:ascii="Arial" w:hAnsi="Arial" w:cs="Arial"/>
                <w:b/>
              </w:rPr>
              <w:t>DEL</w:t>
            </w:r>
            <w:r w:rsidRPr="00F83BD6">
              <w:rPr>
                <w:rFonts w:ascii="Arial" w:hAnsi="Arial" w:cs="Arial"/>
                <w:b/>
                <w:spacing w:val="17"/>
              </w:rPr>
              <w:t xml:space="preserve"> </w:t>
            </w:r>
            <w:r w:rsidRPr="00F83BD6">
              <w:rPr>
                <w:rFonts w:ascii="Arial" w:hAnsi="Arial" w:cs="Arial"/>
                <w:b/>
              </w:rPr>
              <w:t>PARQUE</w:t>
            </w:r>
          </w:p>
          <w:p w14:paraId="30006F13" w14:textId="77777777" w:rsidR="0058487E" w:rsidRPr="00F83BD6" w:rsidRDefault="0058487E" w:rsidP="002614AE">
            <w:pPr>
              <w:pStyle w:val="TableParagraph"/>
              <w:spacing w:line="251" w:lineRule="exact"/>
              <w:ind w:right="106"/>
              <w:rPr>
                <w:rFonts w:ascii="Arial" w:hAnsi="Arial" w:cs="Arial"/>
                <w:b/>
              </w:rPr>
            </w:pPr>
            <w:r w:rsidRPr="00F83BD6">
              <w:rPr>
                <w:rFonts w:ascii="Arial" w:hAnsi="Arial" w:cs="Arial"/>
                <w:b/>
              </w:rPr>
              <w:t>AUTOMOTOR</w:t>
            </w:r>
          </w:p>
        </w:tc>
      </w:tr>
      <w:tr w:rsidR="0058487E" w:rsidRPr="00F83BD6" w14:paraId="19C16B99" w14:textId="77777777" w:rsidTr="00C15D11">
        <w:trPr>
          <w:trHeight w:val="807"/>
        </w:trPr>
        <w:tc>
          <w:tcPr>
            <w:tcW w:w="2547" w:type="dxa"/>
          </w:tcPr>
          <w:p w14:paraId="144041FB" w14:textId="77777777" w:rsidR="0058487E" w:rsidRPr="00F83BD6" w:rsidRDefault="0058487E" w:rsidP="002614AE">
            <w:pPr>
              <w:pStyle w:val="TableParagraph"/>
              <w:ind w:right="106"/>
              <w:rPr>
                <w:rFonts w:ascii="Arial" w:hAnsi="Arial" w:cs="Arial"/>
                <w:b/>
                <w:i/>
              </w:rPr>
            </w:pPr>
            <w:r w:rsidRPr="00F83BD6">
              <w:rPr>
                <w:rFonts w:ascii="Arial" w:hAnsi="Arial" w:cs="Arial"/>
                <w:b/>
                <w:i/>
              </w:rPr>
              <w:t>EQUIPO DE</w:t>
            </w:r>
            <w:r w:rsidRPr="00F83BD6">
              <w:rPr>
                <w:rFonts w:ascii="Arial" w:hAnsi="Arial" w:cs="Arial"/>
                <w:b/>
                <w:i/>
                <w:spacing w:val="1"/>
              </w:rPr>
              <w:t xml:space="preserve"> </w:t>
            </w:r>
            <w:r w:rsidRPr="00F83BD6">
              <w:rPr>
                <w:rFonts w:ascii="Arial" w:hAnsi="Arial" w:cs="Arial"/>
                <w:b/>
                <w:i/>
                <w:spacing w:val="-1"/>
              </w:rPr>
              <w:t>TRABAJO</w:t>
            </w:r>
            <w:r w:rsidRPr="00F83BD6">
              <w:rPr>
                <w:rFonts w:ascii="Arial" w:hAnsi="Arial" w:cs="Arial"/>
                <w:b/>
                <w:i/>
                <w:spacing w:val="-9"/>
              </w:rPr>
              <w:t xml:space="preserve"> </w:t>
            </w:r>
            <w:r w:rsidRPr="00F83BD6">
              <w:rPr>
                <w:rFonts w:ascii="Arial" w:hAnsi="Arial" w:cs="Arial"/>
                <w:b/>
                <w:i/>
              </w:rPr>
              <w:t>MINIMO</w:t>
            </w:r>
          </w:p>
          <w:p w14:paraId="002FE56C" w14:textId="77777777" w:rsidR="0058487E" w:rsidRPr="00F83BD6" w:rsidRDefault="0058487E" w:rsidP="002614AE">
            <w:pPr>
              <w:pStyle w:val="TableParagraph"/>
              <w:spacing w:line="253" w:lineRule="exact"/>
              <w:ind w:right="106"/>
              <w:rPr>
                <w:rFonts w:ascii="Arial" w:hAnsi="Arial" w:cs="Arial"/>
                <w:b/>
                <w:i/>
              </w:rPr>
            </w:pPr>
            <w:r w:rsidRPr="00F83BD6">
              <w:rPr>
                <w:rFonts w:ascii="Arial" w:hAnsi="Arial" w:cs="Arial"/>
                <w:b/>
                <w:i/>
              </w:rPr>
              <w:t>(PERSONAL)</w:t>
            </w:r>
          </w:p>
        </w:tc>
        <w:tc>
          <w:tcPr>
            <w:tcW w:w="6804" w:type="dxa"/>
          </w:tcPr>
          <w:p w14:paraId="48810C4B" w14:textId="77777777" w:rsidR="0058487E" w:rsidRPr="00F83BD6" w:rsidRDefault="0058487E" w:rsidP="002614AE">
            <w:pPr>
              <w:pStyle w:val="TableParagraph"/>
              <w:tabs>
                <w:tab w:val="left" w:pos="783"/>
                <w:tab w:val="left" w:pos="784"/>
              </w:tabs>
              <w:ind w:right="106"/>
              <w:rPr>
                <w:rFonts w:ascii="Arial" w:hAnsi="Arial" w:cs="Arial"/>
              </w:rPr>
            </w:pPr>
            <w:r w:rsidRPr="00F83BD6">
              <w:rPr>
                <w:rFonts w:ascii="Arial" w:hAnsi="Arial" w:cs="Arial"/>
              </w:rPr>
              <w:t>4 operarios técnicos y 1 supervisor con los estudios y experiencia requerida.</w:t>
            </w:r>
          </w:p>
        </w:tc>
      </w:tr>
      <w:tr w:rsidR="00B77444" w:rsidRPr="00F83BD6" w14:paraId="0671AD12" w14:textId="77777777" w:rsidTr="00C15D11">
        <w:trPr>
          <w:trHeight w:val="4735"/>
        </w:trPr>
        <w:tc>
          <w:tcPr>
            <w:tcW w:w="2547" w:type="dxa"/>
          </w:tcPr>
          <w:p w14:paraId="666A589E" w14:textId="77777777" w:rsidR="00B77444" w:rsidRPr="00F83BD6" w:rsidRDefault="00B77444" w:rsidP="002614AE">
            <w:pPr>
              <w:pStyle w:val="TableParagraph"/>
              <w:ind w:right="106"/>
              <w:rPr>
                <w:rFonts w:ascii="Arial" w:hAnsi="Arial" w:cs="Arial"/>
              </w:rPr>
            </w:pPr>
          </w:p>
          <w:p w14:paraId="18D68EC0" w14:textId="77777777" w:rsidR="00B77444" w:rsidRPr="00F83BD6" w:rsidRDefault="00B77444" w:rsidP="002614AE">
            <w:pPr>
              <w:pStyle w:val="TableParagraph"/>
              <w:ind w:right="106"/>
              <w:rPr>
                <w:rFonts w:ascii="Arial" w:hAnsi="Arial" w:cs="Arial"/>
              </w:rPr>
            </w:pPr>
          </w:p>
          <w:p w14:paraId="7A2F1E0F" w14:textId="77777777" w:rsidR="00B77444" w:rsidRPr="00F83BD6" w:rsidRDefault="00B77444" w:rsidP="002614AE">
            <w:pPr>
              <w:pStyle w:val="TableParagraph"/>
              <w:ind w:right="106"/>
              <w:rPr>
                <w:rFonts w:ascii="Arial" w:hAnsi="Arial" w:cs="Arial"/>
              </w:rPr>
            </w:pPr>
          </w:p>
          <w:p w14:paraId="7CA11C22" w14:textId="77777777" w:rsidR="00B77444" w:rsidRPr="00F83BD6" w:rsidRDefault="00B77444" w:rsidP="002614AE">
            <w:pPr>
              <w:pStyle w:val="TableParagraph"/>
              <w:ind w:right="106"/>
              <w:rPr>
                <w:rFonts w:ascii="Arial" w:hAnsi="Arial" w:cs="Arial"/>
              </w:rPr>
            </w:pPr>
          </w:p>
          <w:p w14:paraId="4BC139C4" w14:textId="77777777" w:rsidR="00B77444" w:rsidRPr="00F83BD6" w:rsidRDefault="00B77444" w:rsidP="002614AE">
            <w:pPr>
              <w:pStyle w:val="TableParagraph"/>
              <w:ind w:right="106"/>
              <w:rPr>
                <w:rFonts w:ascii="Arial" w:hAnsi="Arial" w:cs="Arial"/>
              </w:rPr>
            </w:pPr>
          </w:p>
          <w:p w14:paraId="4ED1DFF4" w14:textId="77777777" w:rsidR="00B77444" w:rsidRPr="00F83BD6" w:rsidRDefault="00B77444" w:rsidP="002614AE">
            <w:pPr>
              <w:pStyle w:val="TableParagraph"/>
              <w:ind w:right="106"/>
              <w:rPr>
                <w:rFonts w:ascii="Arial" w:hAnsi="Arial" w:cs="Arial"/>
              </w:rPr>
            </w:pPr>
          </w:p>
          <w:p w14:paraId="648985FB" w14:textId="77777777" w:rsidR="00B77444" w:rsidRPr="00F83BD6" w:rsidRDefault="00B77444" w:rsidP="002614AE">
            <w:pPr>
              <w:pStyle w:val="TableParagraph"/>
              <w:ind w:right="106"/>
              <w:rPr>
                <w:rFonts w:ascii="Arial" w:hAnsi="Arial" w:cs="Arial"/>
              </w:rPr>
            </w:pPr>
          </w:p>
          <w:p w14:paraId="0AE5CF12" w14:textId="77777777" w:rsidR="00B77444" w:rsidRPr="00F83BD6" w:rsidRDefault="00B77444" w:rsidP="002614AE">
            <w:pPr>
              <w:pStyle w:val="TableParagraph"/>
              <w:ind w:right="106"/>
              <w:rPr>
                <w:rFonts w:ascii="Arial" w:hAnsi="Arial" w:cs="Arial"/>
              </w:rPr>
            </w:pPr>
          </w:p>
          <w:p w14:paraId="2D4593B2" w14:textId="77777777" w:rsidR="00B77444" w:rsidRPr="00F83BD6" w:rsidRDefault="00B77444" w:rsidP="002614AE">
            <w:pPr>
              <w:pStyle w:val="TableParagraph"/>
              <w:ind w:right="106"/>
              <w:rPr>
                <w:rFonts w:ascii="Arial" w:hAnsi="Arial" w:cs="Arial"/>
              </w:rPr>
            </w:pPr>
          </w:p>
          <w:p w14:paraId="613FE94E" w14:textId="77777777" w:rsidR="00B77444" w:rsidRPr="00F83BD6" w:rsidRDefault="00B77444" w:rsidP="002614AE">
            <w:pPr>
              <w:pStyle w:val="TableParagraph"/>
              <w:spacing w:before="189"/>
              <w:ind w:right="106"/>
              <w:rPr>
                <w:rFonts w:ascii="Arial" w:hAnsi="Arial" w:cs="Arial"/>
                <w:b/>
                <w:i/>
              </w:rPr>
            </w:pPr>
            <w:r w:rsidRPr="00F83BD6">
              <w:rPr>
                <w:rFonts w:ascii="Arial" w:hAnsi="Arial" w:cs="Arial"/>
                <w:b/>
                <w:i/>
              </w:rPr>
              <w:t>SOFTWARE</w:t>
            </w:r>
          </w:p>
        </w:tc>
        <w:tc>
          <w:tcPr>
            <w:tcW w:w="6804" w:type="dxa"/>
          </w:tcPr>
          <w:p w14:paraId="6BE646C6" w14:textId="77777777" w:rsidR="00B77444" w:rsidRPr="00F83BD6" w:rsidRDefault="00B77444" w:rsidP="002614AE">
            <w:pPr>
              <w:pStyle w:val="TableParagraph"/>
              <w:ind w:right="106"/>
              <w:jc w:val="both"/>
              <w:rPr>
                <w:rFonts w:ascii="Arial" w:hAnsi="Arial" w:cs="Arial"/>
              </w:rPr>
            </w:pPr>
            <w:r w:rsidRPr="00F83BD6">
              <w:rPr>
                <w:rFonts w:ascii="Arial" w:hAnsi="Arial" w:cs="Arial"/>
              </w:rPr>
              <w:t>SI, a cargo del contratista donde toda la información</w:t>
            </w:r>
            <w:r w:rsidRPr="00F83BD6">
              <w:rPr>
                <w:rFonts w:ascii="Arial" w:hAnsi="Arial" w:cs="Arial"/>
                <w:spacing w:val="-47"/>
              </w:rPr>
              <w:t xml:space="preserve"> </w:t>
            </w:r>
            <w:r w:rsidRPr="00F83BD6">
              <w:rPr>
                <w:rFonts w:ascii="Arial" w:hAnsi="Arial" w:cs="Arial"/>
              </w:rPr>
              <w:t>este</w:t>
            </w:r>
            <w:r w:rsidRPr="00F83BD6">
              <w:rPr>
                <w:rFonts w:ascii="Arial" w:hAnsi="Arial" w:cs="Arial"/>
                <w:spacing w:val="1"/>
              </w:rPr>
              <w:t xml:space="preserve"> </w:t>
            </w:r>
            <w:r w:rsidRPr="00F83BD6">
              <w:rPr>
                <w:rFonts w:ascii="Arial" w:hAnsi="Arial" w:cs="Arial"/>
              </w:rPr>
              <w:t>actualizada</w:t>
            </w:r>
            <w:r w:rsidRPr="00F83BD6">
              <w:rPr>
                <w:rFonts w:ascii="Arial" w:hAnsi="Arial" w:cs="Arial"/>
                <w:spacing w:val="1"/>
              </w:rPr>
              <w:t xml:space="preserve"> </w:t>
            </w:r>
            <w:r w:rsidRPr="00F83BD6">
              <w:rPr>
                <w:rFonts w:ascii="Arial" w:hAnsi="Arial" w:cs="Arial"/>
              </w:rPr>
              <w:t>para</w:t>
            </w:r>
            <w:r w:rsidRPr="00F83BD6">
              <w:rPr>
                <w:rFonts w:ascii="Arial" w:hAnsi="Arial" w:cs="Arial"/>
                <w:spacing w:val="1"/>
              </w:rPr>
              <w:t xml:space="preserve"> </w:t>
            </w:r>
            <w:r w:rsidRPr="00F83BD6">
              <w:rPr>
                <w:rFonts w:ascii="Arial" w:hAnsi="Arial" w:cs="Arial"/>
              </w:rPr>
              <w:t>interpretación,</w:t>
            </w:r>
            <w:r w:rsidRPr="00F83BD6">
              <w:rPr>
                <w:rFonts w:ascii="Arial" w:hAnsi="Arial" w:cs="Arial"/>
                <w:spacing w:val="1"/>
              </w:rPr>
              <w:t xml:space="preserve"> </w:t>
            </w:r>
            <w:r w:rsidRPr="00F83BD6">
              <w:rPr>
                <w:rFonts w:ascii="Arial" w:hAnsi="Arial" w:cs="Arial"/>
              </w:rPr>
              <w:t>análisis,</w:t>
            </w:r>
            <w:r w:rsidRPr="00F83BD6">
              <w:rPr>
                <w:rFonts w:ascii="Arial" w:hAnsi="Arial" w:cs="Arial"/>
                <w:spacing w:val="1"/>
              </w:rPr>
              <w:t xml:space="preserve"> </w:t>
            </w:r>
            <w:r w:rsidRPr="00F83BD6">
              <w:rPr>
                <w:rFonts w:ascii="Arial" w:hAnsi="Arial" w:cs="Arial"/>
              </w:rPr>
              <w:t>indicadores y proyección de informes de flotas en</w:t>
            </w:r>
            <w:r w:rsidRPr="00F83BD6">
              <w:rPr>
                <w:rFonts w:ascii="Arial" w:hAnsi="Arial" w:cs="Arial"/>
                <w:spacing w:val="1"/>
              </w:rPr>
              <w:t xml:space="preserve"> </w:t>
            </w:r>
            <w:r w:rsidRPr="00F83BD6">
              <w:rPr>
                <w:rFonts w:ascii="Arial" w:hAnsi="Arial" w:cs="Arial"/>
              </w:rPr>
              <w:t>tiempo</w:t>
            </w:r>
            <w:r w:rsidRPr="00F83BD6">
              <w:rPr>
                <w:rFonts w:ascii="Arial" w:hAnsi="Arial" w:cs="Arial"/>
                <w:spacing w:val="1"/>
              </w:rPr>
              <w:t xml:space="preserve"> </w:t>
            </w:r>
            <w:r w:rsidRPr="00F83BD6">
              <w:rPr>
                <w:rFonts w:ascii="Arial" w:hAnsi="Arial" w:cs="Arial"/>
              </w:rPr>
              <w:t>real.</w:t>
            </w:r>
            <w:r w:rsidRPr="00F83BD6">
              <w:rPr>
                <w:rFonts w:ascii="Arial" w:hAnsi="Arial" w:cs="Arial"/>
                <w:spacing w:val="1"/>
              </w:rPr>
              <w:t xml:space="preserve"> </w:t>
            </w:r>
            <w:r w:rsidRPr="00F83BD6">
              <w:rPr>
                <w:rFonts w:ascii="Arial" w:hAnsi="Arial" w:cs="Arial"/>
              </w:rPr>
              <w:t>Que</w:t>
            </w:r>
            <w:r w:rsidRPr="00F83BD6">
              <w:rPr>
                <w:rFonts w:ascii="Arial" w:hAnsi="Arial" w:cs="Arial"/>
                <w:spacing w:val="1"/>
              </w:rPr>
              <w:t xml:space="preserve"> </w:t>
            </w:r>
            <w:r w:rsidRPr="00F83BD6">
              <w:rPr>
                <w:rFonts w:ascii="Arial" w:hAnsi="Arial" w:cs="Arial"/>
              </w:rPr>
              <w:t>cuente</w:t>
            </w:r>
            <w:r w:rsidRPr="00F83BD6">
              <w:rPr>
                <w:rFonts w:ascii="Arial" w:hAnsi="Arial" w:cs="Arial"/>
                <w:spacing w:val="1"/>
              </w:rPr>
              <w:t xml:space="preserve"> </w:t>
            </w:r>
            <w:r w:rsidRPr="00F83BD6">
              <w:rPr>
                <w:rFonts w:ascii="Arial" w:hAnsi="Arial" w:cs="Arial"/>
              </w:rPr>
              <w:t>como</w:t>
            </w:r>
            <w:r w:rsidRPr="00F83BD6">
              <w:rPr>
                <w:rFonts w:ascii="Arial" w:hAnsi="Arial" w:cs="Arial"/>
                <w:spacing w:val="1"/>
              </w:rPr>
              <w:t xml:space="preserve"> </w:t>
            </w:r>
            <w:r w:rsidRPr="00F83BD6">
              <w:rPr>
                <w:rFonts w:ascii="Arial" w:hAnsi="Arial" w:cs="Arial"/>
              </w:rPr>
              <w:t>mínimo</w:t>
            </w:r>
            <w:r w:rsidRPr="00F83BD6">
              <w:rPr>
                <w:rFonts w:ascii="Arial" w:hAnsi="Arial" w:cs="Arial"/>
                <w:spacing w:val="1"/>
              </w:rPr>
              <w:t xml:space="preserve"> </w:t>
            </w:r>
            <w:r w:rsidRPr="00F83BD6">
              <w:rPr>
                <w:rFonts w:ascii="Arial" w:hAnsi="Arial" w:cs="Arial"/>
              </w:rPr>
              <w:t>con</w:t>
            </w:r>
            <w:r w:rsidRPr="00F83BD6">
              <w:rPr>
                <w:rFonts w:ascii="Arial" w:hAnsi="Arial" w:cs="Arial"/>
                <w:spacing w:val="1"/>
              </w:rPr>
              <w:t xml:space="preserve"> </w:t>
            </w:r>
            <w:r w:rsidRPr="00F83BD6">
              <w:rPr>
                <w:rFonts w:ascii="Arial" w:hAnsi="Arial" w:cs="Arial"/>
              </w:rPr>
              <w:t>lo</w:t>
            </w:r>
            <w:r w:rsidRPr="00F83BD6">
              <w:rPr>
                <w:rFonts w:ascii="Arial" w:hAnsi="Arial" w:cs="Arial"/>
                <w:spacing w:val="1"/>
              </w:rPr>
              <w:t xml:space="preserve"> </w:t>
            </w:r>
            <w:r w:rsidRPr="00F83BD6">
              <w:rPr>
                <w:rFonts w:ascii="Arial" w:hAnsi="Arial" w:cs="Arial"/>
              </w:rPr>
              <w:t>siguiente:</w:t>
            </w:r>
          </w:p>
          <w:p w14:paraId="7C361A47" w14:textId="77777777" w:rsidR="00B77444" w:rsidRPr="00F83BD6" w:rsidRDefault="00B77444" w:rsidP="002614AE">
            <w:pPr>
              <w:pStyle w:val="TableParagraph"/>
              <w:numPr>
                <w:ilvl w:val="0"/>
                <w:numId w:val="20"/>
              </w:numPr>
              <w:tabs>
                <w:tab w:val="left" w:pos="783"/>
                <w:tab w:val="left" w:pos="784"/>
              </w:tabs>
              <w:ind w:right="106"/>
              <w:rPr>
                <w:rFonts w:ascii="Arial" w:hAnsi="Arial" w:cs="Arial"/>
              </w:rPr>
            </w:pPr>
            <w:r w:rsidRPr="00F83BD6">
              <w:rPr>
                <w:rFonts w:ascii="Arial" w:hAnsi="Arial" w:cs="Arial"/>
              </w:rPr>
              <w:t>Cuenta</w:t>
            </w:r>
            <w:r w:rsidRPr="00F83BD6">
              <w:rPr>
                <w:rFonts w:ascii="Arial" w:hAnsi="Arial" w:cs="Arial"/>
                <w:spacing w:val="-2"/>
              </w:rPr>
              <w:t xml:space="preserve"> </w:t>
            </w:r>
            <w:r w:rsidRPr="00F83BD6">
              <w:rPr>
                <w:rFonts w:ascii="Arial" w:hAnsi="Arial" w:cs="Arial"/>
              </w:rPr>
              <w:t>kilómetros</w:t>
            </w:r>
            <w:r w:rsidRPr="00F83BD6">
              <w:rPr>
                <w:rFonts w:ascii="Arial" w:hAnsi="Arial" w:cs="Arial"/>
                <w:spacing w:val="-1"/>
              </w:rPr>
              <w:t xml:space="preserve"> </w:t>
            </w:r>
            <w:r w:rsidRPr="00F83BD6">
              <w:rPr>
                <w:rFonts w:ascii="Arial" w:hAnsi="Arial" w:cs="Arial"/>
              </w:rPr>
              <w:t>por</w:t>
            </w:r>
            <w:r w:rsidRPr="00F83BD6">
              <w:rPr>
                <w:rFonts w:ascii="Arial" w:hAnsi="Arial" w:cs="Arial"/>
                <w:spacing w:val="-2"/>
              </w:rPr>
              <w:t xml:space="preserve"> </w:t>
            </w:r>
            <w:r w:rsidRPr="00F83BD6">
              <w:rPr>
                <w:rFonts w:ascii="Arial" w:hAnsi="Arial" w:cs="Arial"/>
              </w:rPr>
              <w:t>llanta.</w:t>
            </w:r>
          </w:p>
          <w:p w14:paraId="429B1BD7" w14:textId="77777777" w:rsidR="00B77444" w:rsidRPr="00F83BD6" w:rsidRDefault="00B77444" w:rsidP="002614AE">
            <w:pPr>
              <w:pStyle w:val="TableParagraph"/>
              <w:numPr>
                <w:ilvl w:val="0"/>
                <w:numId w:val="20"/>
              </w:numPr>
              <w:tabs>
                <w:tab w:val="left" w:pos="783"/>
                <w:tab w:val="left" w:pos="784"/>
              </w:tabs>
              <w:spacing w:line="279" w:lineRule="exact"/>
              <w:ind w:right="106"/>
              <w:rPr>
                <w:rFonts w:ascii="Arial" w:hAnsi="Arial" w:cs="Arial"/>
              </w:rPr>
            </w:pPr>
            <w:r w:rsidRPr="00F83BD6">
              <w:rPr>
                <w:rFonts w:ascii="Arial" w:hAnsi="Arial" w:cs="Arial"/>
              </w:rPr>
              <w:t>Reporte</w:t>
            </w:r>
            <w:r w:rsidRPr="00F83BD6">
              <w:rPr>
                <w:rFonts w:ascii="Arial" w:hAnsi="Arial" w:cs="Arial"/>
                <w:spacing w:val="-1"/>
              </w:rPr>
              <w:t xml:space="preserve"> </w:t>
            </w:r>
            <w:r w:rsidRPr="00F83BD6">
              <w:rPr>
                <w:rFonts w:ascii="Arial" w:hAnsi="Arial" w:cs="Arial"/>
              </w:rPr>
              <w:t>de</w:t>
            </w:r>
            <w:r w:rsidRPr="00F83BD6">
              <w:rPr>
                <w:rFonts w:ascii="Arial" w:hAnsi="Arial" w:cs="Arial"/>
                <w:spacing w:val="-2"/>
              </w:rPr>
              <w:t xml:space="preserve"> </w:t>
            </w:r>
            <w:r w:rsidRPr="00F83BD6">
              <w:rPr>
                <w:rFonts w:ascii="Arial" w:hAnsi="Arial" w:cs="Arial"/>
              </w:rPr>
              <w:t>profundidades.</w:t>
            </w:r>
          </w:p>
          <w:p w14:paraId="5387DF4C" w14:textId="77777777" w:rsidR="00B77444" w:rsidRPr="00F83BD6" w:rsidRDefault="00B77444" w:rsidP="002614AE">
            <w:pPr>
              <w:pStyle w:val="TableParagraph"/>
              <w:numPr>
                <w:ilvl w:val="0"/>
                <w:numId w:val="20"/>
              </w:numPr>
              <w:tabs>
                <w:tab w:val="left" w:pos="783"/>
                <w:tab w:val="left" w:pos="784"/>
              </w:tabs>
              <w:spacing w:line="279" w:lineRule="exact"/>
              <w:ind w:right="106"/>
              <w:rPr>
                <w:rFonts w:ascii="Arial" w:hAnsi="Arial" w:cs="Arial"/>
              </w:rPr>
            </w:pPr>
            <w:r w:rsidRPr="00F83BD6">
              <w:rPr>
                <w:rFonts w:ascii="Arial" w:hAnsi="Arial" w:cs="Arial"/>
              </w:rPr>
              <w:t>Reporte</w:t>
            </w:r>
            <w:r w:rsidRPr="00F83BD6">
              <w:rPr>
                <w:rFonts w:ascii="Arial" w:hAnsi="Arial" w:cs="Arial"/>
                <w:spacing w:val="-2"/>
              </w:rPr>
              <w:t xml:space="preserve"> </w:t>
            </w:r>
            <w:r w:rsidRPr="00F83BD6">
              <w:rPr>
                <w:rFonts w:ascii="Arial" w:hAnsi="Arial" w:cs="Arial"/>
              </w:rPr>
              <w:t>de</w:t>
            </w:r>
            <w:r w:rsidRPr="00F83BD6">
              <w:rPr>
                <w:rFonts w:ascii="Arial" w:hAnsi="Arial" w:cs="Arial"/>
                <w:spacing w:val="-4"/>
              </w:rPr>
              <w:t xml:space="preserve"> </w:t>
            </w:r>
            <w:r w:rsidRPr="00F83BD6">
              <w:rPr>
                <w:rFonts w:ascii="Arial" w:hAnsi="Arial" w:cs="Arial"/>
              </w:rPr>
              <w:t>mantenimientos</w:t>
            </w:r>
            <w:r w:rsidRPr="00F83BD6">
              <w:rPr>
                <w:rFonts w:ascii="Arial" w:hAnsi="Arial" w:cs="Arial"/>
                <w:spacing w:val="-3"/>
              </w:rPr>
              <w:t xml:space="preserve"> </w:t>
            </w:r>
            <w:r w:rsidRPr="00F83BD6">
              <w:rPr>
                <w:rFonts w:ascii="Arial" w:hAnsi="Arial" w:cs="Arial"/>
              </w:rPr>
              <w:t>preventivos.</w:t>
            </w:r>
          </w:p>
          <w:p w14:paraId="1E8E386F" w14:textId="77777777" w:rsidR="00B77444" w:rsidRPr="00F83BD6" w:rsidRDefault="00B77444" w:rsidP="002614AE">
            <w:pPr>
              <w:pStyle w:val="TableParagraph"/>
              <w:numPr>
                <w:ilvl w:val="0"/>
                <w:numId w:val="20"/>
              </w:numPr>
              <w:tabs>
                <w:tab w:val="left" w:pos="783"/>
                <w:tab w:val="left" w:pos="784"/>
              </w:tabs>
              <w:ind w:right="106"/>
              <w:rPr>
                <w:rFonts w:ascii="Arial" w:hAnsi="Arial" w:cs="Arial"/>
              </w:rPr>
            </w:pPr>
            <w:r w:rsidRPr="00F83BD6">
              <w:rPr>
                <w:rFonts w:ascii="Arial" w:hAnsi="Arial" w:cs="Arial"/>
              </w:rPr>
              <w:t>Reporte</w:t>
            </w:r>
            <w:r w:rsidRPr="00F83BD6">
              <w:rPr>
                <w:rFonts w:ascii="Arial" w:hAnsi="Arial" w:cs="Arial"/>
                <w:spacing w:val="-2"/>
              </w:rPr>
              <w:t xml:space="preserve"> </w:t>
            </w:r>
            <w:r w:rsidRPr="00F83BD6">
              <w:rPr>
                <w:rFonts w:ascii="Arial" w:hAnsi="Arial" w:cs="Arial"/>
              </w:rPr>
              <w:t>de</w:t>
            </w:r>
            <w:r w:rsidRPr="00F83BD6">
              <w:rPr>
                <w:rFonts w:ascii="Arial" w:hAnsi="Arial" w:cs="Arial"/>
                <w:spacing w:val="-5"/>
              </w:rPr>
              <w:t xml:space="preserve"> </w:t>
            </w:r>
            <w:r w:rsidRPr="00F83BD6">
              <w:rPr>
                <w:rFonts w:ascii="Arial" w:hAnsi="Arial" w:cs="Arial"/>
              </w:rPr>
              <w:t>mantenimientos</w:t>
            </w:r>
            <w:r w:rsidRPr="00F83BD6">
              <w:rPr>
                <w:rFonts w:ascii="Arial" w:hAnsi="Arial" w:cs="Arial"/>
                <w:spacing w:val="-2"/>
              </w:rPr>
              <w:t xml:space="preserve"> </w:t>
            </w:r>
            <w:r w:rsidRPr="00F83BD6">
              <w:rPr>
                <w:rFonts w:ascii="Arial" w:hAnsi="Arial" w:cs="Arial"/>
              </w:rPr>
              <w:t>correctivos.</w:t>
            </w:r>
          </w:p>
          <w:p w14:paraId="5117BB49" w14:textId="77777777" w:rsidR="00B77444" w:rsidRPr="00F83BD6" w:rsidRDefault="00B77444" w:rsidP="002614AE">
            <w:pPr>
              <w:pStyle w:val="TableParagraph"/>
              <w:numPr>
                <w:ilvl w:val="0"/>
                <w:numId w:val="20"/>
              </w:numPr>
              <w:tabs>
                <w:tab w:val="left" w:pos="783"/>
                <w:tab w:val="left" w:pos="784"/>
              </w:tabs>
              <w:ind w:right="106"/>
              <w:rPr>
                <w:rFonts w:ascii="Arial" w:hAnsi="Arial" w:cs="Arial"/>
              </w:rPr>
            </w:pPr>
            <w:r w:rsidRPr="00F83BD6">
              <w:rPr>
                <w:rFonts w:ascii="Arial" w:hAnsi="Arial" w:cs="Arial"/>
              </w:rPr>
              <w:t>Reporte</w:t>
            </w:r>
            <w:r w:rsidRPr="00F83BD6">
              <w:rPr>
                <w:rFonts w:ascii="Arial" w:hAnsi="Arial" w:cs="Arial"/>
                <w:spacing w:val="-5"/>
              </w:rPr>
              <w:t xml:space="preserve"> </w:t>
            </w:r>
            <w:r w:rsidRPr="00F83BD6">
              <w:rPr>
                <w:rFonts w:ascii="Arial" w:hAnsi="Arial" w:cs="Arial"/>
              </w:rPr>
              <w:t>de</w:t>
            </w:r>
            <w:r w:rsidRPr="00F83BD6">
              <w:rPr>
                <w:rFonts w:ascii="Arial" w:hAnsi="Arial" w:cs="Arial"/>
                <w:spacing w:val="-6"/>
              </w:rPr>
              <w:t xml:space="preserve"> </w:t>
            </w:r>
            <w:r w:rsidRPr="00F83BD6">
              <w:rPr>
                <w:rFonts w:ascii="Arial" w:hAnsi="Arial" w:cs="Arial"/>
              </w:rPr>
              <w:t>estado</w:t>
            </w:r>
            <w:r w:rsidRPr="00F83BD6">
              <w:rPr>
                <w:rFonts w:ascii="Arial" w:hAnsi="Arial" w:cs="Arial"/>
                <w:spacing w:val="-4"/>
              </w:rPr>
              <w:t xml:space="preserve"> </w:t>
            </w:r>
            <w:r w:rsidRPr="00F83BD6">
              <w:rPr>
                <w:rFonts w:ascii="Arial" w:hAnsi="Arial" w:cs="Arial"/>
              </w:rPr>
              <w:t>de</w:t>
            </w:r>
            <w:r w:rsidRPr="00F83BD6">
              <w:rPr>
                <w:rFonts w:ascii="Arial" w:hAnsi="Arial" w:cs="Arial"/>
                <w:spacing w:val="-4"/>
              </w:rPr>
              <w:t xml:space="preserve"> </w:t>
            </w:r>
            <w:r w:rsidRPr="00F83BD6">
              <w:rPr>
                <w:rFonts w:ascii="Arial" w:hAnsi="Arial" w:cs="Arial"/>
              </w:rPr>
              <w:t>las</w:t>
            </w:r>
            <w:r w:rsidRPr="00F83BD6">
              <w:rPr>
                <w:rFonts w:ascii="Arial" w:hAnsi="Arial" w:cs="Arial"/>
                <w:spacing w:val="-8"/>
              </w:rPr>
              <w:t xml:space="preserve"> </w:t>
            </w:r>
            <w:r w:rsidRPr="00F83BD6">
              <w:rPr>
                <w:rFonts w:ascii="Arial" w:hAnsi="Arial" w:cs="Arial"/>
              </w:rPr>
              <w:t>órdenes</w:t>
            </w:r>
            <w:r w:rsidRPr="00F83BD6">
              <w:rPr>
                <w:rFonts w:ascii="Arial" w:hAnsi="Arial" w:cs="Arial"/>
                <w:spacing w:val="-4"/>
              </w:rPr>
              <w:t xml:space="preserve"> </w:t>
            </w:r>
            <w:r w:rsidRPr="00F83BD6">
              <w:rPr>
                <w:rFonts w:ascii="Arial" w:hAnsi="Arial" w:cs="Arial"/>
              </w:rPr>
              <w:t>de</w:t>
            </w:r>
            <w:r w:rsidRPr="00F83BD6">
              <w:rPr>
                <w:rFonts w:ascii="Arial" w:hAnsi="Arial" w:cs="Arial"/>
                <w:spacing w:val="-5"/>
              </w:rPr>
              <w:t xml:space="preserve"> </w:t>
            </w:r>
            <w:r w:rsidRPr="00F83BD6">
              <w:rPr>
                <w:rFonts w:ascii="Arial" w:hAnsi="Arial" w:cs="Arial"/>
              </w:rPr>
              <w:t>trabajo.</w:t>
            </w:r>
          </w:p>
          <w:p w14:paraId="1678CBDE" w14:textId="77777777" w:rsidR="00B77444" w:rsidRPr="00F83BD6" w:rsidRDefault="00B77444" w:rsidP="002614AE">
            <w:pPr>
              <w:pStyle w:val="TableParagraph"/>
              <w:numPr>
                <w:ilvl w:val="0"/>
                <w:numId w:val="20"/>
              </w:numPr>
              <w:tabs>
                <w:tab w:val="left" w:pos="783"/>
                <w:tab w:val="left" w:pos="784"/>
              </w:tabs>
              <w:ind w:right="106"/>
              <w:rPr>
                <w:rFonts w:ascii="Arial" w:hAnsi="Arial" w:cs="Arial"/>
              </w:rPr>
            </w:pPr>
            <w:r w:rsidRPr="00F83BD6">
              <w:rPr>
                <w:rFonts w:ascii="Arial" w:hAnsi="Arial" w:cs="Arial"/>
              </w:rPr>
              <w:t>Control</w:t>
            </w:r>
            <w:r w:rsidRPr="00F83BD6">
              <w:rPr>
                <w:rFonts w:ascii="Arial" w:hAnsi="Arial" w:cs="Arial"/>
                <w:spacing w:val="-2"/>
              </w:rPr>
              <w:t xml:space="preserve"> </w:t>
            </w:r>
            <w:r w:rsidRPr="00F83BD6">
              <w:rPr>
                <w:rFonts w:ascii="Arial" w:hAnsi="Arial" w:cs="Arial"/>
              </w:rPr>
              <w:t>de</w:t>
            </w:r>
            <w:r w:rsidRPr="00F83BD6">
              <w:rPr>
                <w:rFonts w:ascii="Arial" w:hAnsi="Arial" w:cs="Arial"/>
                <w:spacing w:val="-2"/>
              </w:rPr>
              <w:t xml:space="preserve"> </w:t>
            </w:r>
            <w:r w:rsidRPr="00F83BD6">
              <w:rPr>
                <w:rFonts w:ascii="Arial" w:hAnsi="Arial" w:cs="Arial"/>
              </w:rPr>
              <w:t>reencauches.</w:t>
            </w:r>
          </w:p>
          <w:p w14:paraId="3331D027" w14:textId="77777777" w:rsidR="00B77444" w:rsidRPr="00F83BD6" w:rsidRDefault="00B77444" w:rsidP="002614AE">
            <w:pPr>
              <w:pStyle w:val="TableParagraph"/>
              <w:numPr>
                <w:ilvl w:val="0"/>
                <w:numId w:val="20"/>
              </w:numPr>
              <w:tabs>
                <w:tab w:val="left" w:pos="784"/>
              </w:tabs>
              <w:spacing w:before="2" w:line="237" w:lineRule="auto"/>
              <w:ind w:right="106"/>
              <w:jc w:val="both"/>
              <w:rPr>
                <w:rFonts w:ascii="Arial" w:hAnsi="Arial" w:cs="Arial"/>
              </w:rPr>
            </w:pPr>
            <w:r w:rsidRPr="00F83BD6">
              <w:rPr>
                <w:rFonts w:ascii="Arial" w:hAnsi="Arial" w:cs="Arial"/>
              </w:rPr>
              <w:t>Manejo</w:t>
            </w:r>
            <w:r w:rsidRPr="00F83BD6">
              <w:rPr>
                <w:rFonts w:ascii="Arial" w:hAnsi="Arial" w:cs="Arial"/>
                <w:spacing w:val="-4"/>
              </w:rPr>
              <w:t xml:space="preserve"> </w:t>
            </w:r>
            <w:r w:rsidRPr="00F83BD6">
              <w:rPr>
                <w:rFonts w:ascii="Arial" w:hAnsi="Arial" w:cs="Arial"/>
              </w:rPr>
              <w:t>de</w:t>
            </w:r>
            <w:r w:rsidRPr="00F83BD6">
              <w:rPr>
                <w:rFonts w:ascii="Arial" w:hAnsi="Arial" w:cs="Arial"/>
                <w:spacing w:val="-4"/>
              </w:rPr>
              <w:t xml:space="preserve"> </w:t>
            </w:r>
            <w:r w:rsidRPr="00F83BD6">
              <w:rPr>
                <w:rFonts w:ascii="Arial" w:hAnsi="Arial" w:cs="Arial"/>
              </w:rPr>
              <w:t>llantas</w:t>
            </w:r>
            <w:r w:rsidRPr="00F83BD6">
              <w:rPr>
                <w:rFonts w:ascii="Arial" w:hAnsi="Arial" w:cs="Arial"/>
                <w:spacing w:val="-5"/>
              </w:rPr>
              <w:t xml:space="preserve"> </w:t>
            </w:r>
            <w:r w:rsidRPr="00F83BD6">
              <w:rPr>
                <w:rFonts w:ascii="Arial" w:hAnsi="Arial" w:cs="Arial"/>
              </w:rPr>
              <w:t>en</w:t>
            </w:r>
            <w:r w:rsidRPr="00F83BD6">
              <w:rPr>
                <w:rFonts w:ascii="Arial" w:hAnsi="Arial" w:cs="Arial"/>
                <w:spacing w:val="-7"/>
              </w:rPr>
              <w:t xml:space="preserve"> </w:t>
            </w:r>
            <w:r w:rsidRPr="00F83BD6">
              <w:rPr>
                <w:rFonts w:ascii="Arial" w:hAnsi="Arial" w:cs="Arial"/>
              </w:rPr>
              <w:t>múltiples</w:t>
            </w:r>
            <w:r w:rsidRPr="00F83BD6">
              <w:rPr>
                <w:rFonts w:ascii="Arial" w:hAnsi="Arial" w:cs="Arial"/>
                <w:spacing w:val="-4"/>
              </w:rPr>
              <w:t xml:space="preserve"> </w:t>
            </w:r>
            <w:r w:rsidRPr="00F83BD6">
              <w:rPr>
                <w:rFonts w:ascii="Arial" w:hAnsi="Arial" w:cs="Arial"/>
              </w:rPr>
              <w:t>posiciones</w:t>
            </w:r>
            <w:r w:rsidRPr="00F83BD6">
              <w:rPr>
                <w:rFonts w:ascii="Arial" w:hAnsi="Arial" w:cs="Arial"/>
                <w:spacing w:val="-5"/>
              </w:rPr>
              <w:t xml:space="preserve"> </w:t>
            </w:r>
            <w:r w:rsidRPr="00F83BD6">
              <w:rPr>
                <w:rFonts w:ascii="Arial" w:hAnsi="Arial" w:cs="Arial"/>
              </w:rPr>
              <w:t>de</w:t>
            </w:r>
            <w:r w:rsidRPr="00F83BD6">
              <w:rPr>
                <w:rFonts w:ascii="Arial" w:hAnsi="Arial" w:cs="Arial"/>
                <w:spacing w:val="-47"/>
              </w:rPr>
              <w:t xml:space="preserve"> </w:t>
            </w:r>
            <w:r w:rsidRPr="00F83BD6">
              <w:rPr>
                <w:rFonts w:ascii="Arial" w:hAnsi="Arial" w:cs="Arial"/>
              </w:rPr>
              <w:t>los</w:t>
            </w:r>
            <w:r w:rsidRPr="00F83BD6">
              <w:rPr>
                <w:rFonts w:ascii="Arial" w:hAnsi="Arial" w:cs="Arial"/>
                <w:spacing w:val="-3"/>
              </w:rPr>
              <w:t xml:space="preserve"> </w:t>
            </w:r>
            <w:r w:rsidRPr="00F83BD6">
              <w:rPr>
                <w:rFonts w:ascii="Arial" w:hAnsi="Arial" w:cs="Arial"/>
              </w:rPr>
              <w:t>vehículos e</w:t>
            </w:r>
            <w:r w:rsidRPr="00F83BD6">
              <w:rPr>
                <w:rFonts w:ascii="Arial" w:hAnsi="Arial" w:cs="Arial"/>
                <w:spacing w:val="-2"/>
              </w:rPr>
              <w:t xml:space="preserve"> </w:t>
            </w:r>
            <w:r w:rsidRPr="00F83BD6">
              <w:rPr>
                <w:rFonts w:ascii="Arial" w:hAnsi="Arial" w:cs="Arial"/>
              </w:rPr>
              <w:t>inventarios.</w:t>
            </w:r>
          </w:p>
          <w:p w14:paraId="190B2D1B" w14:textId="77777777" w:rsidR="00B77444" w:rsidRPr="00F83BD6" w:rsidRDefault="00B77444" w:rsidP="002614AE">
            <w:pPr>
              <w:pStyle w:val="TableParagraph"/>
              <w:numPr>
                <w:ilvl w:val="0"/>
                <w:numId w:val="20"/>
              </w:numPr>
              <w:tabs>
                <w:tab w:val="left" w:pos="784"/>
              </w:tabs>
              <w:spacing w:before="2"/>
              <w:ind w:right="106"/>
              <w:jc w:val="both"/>
              <w:rPr>
                <w:rFonts w:ascii="Arial" w:hAnsi="Arial" w:cs="Arial"/>
              </w:rPr>
            </w:pPr>
            <w:r w:rsidRPr="00F83BD6">
              <w:rPr>
                <w:rFonts w:ascii="Arial" w:hAnsi="Arial" w:cs="Arial"/>
              </w:rPr>
              <w:t>Cargue</w:t>
            </w:r>
            <w:r w:rsidRPr="00F83BD6">
              <w:rPr>
                <w:rFonts w:ascii="Arial" w:hAnsi="Arial" w:cs="Arial"/>
                <w:spacing w:val="1"/>
              </w:rPr>
              <w:t xml:space="preserve"> </w:t>
            </w:r>
            <w:r w:rsidRPr="00F83BD6">
              <w:rPr>
                <w:rFonts w:ascii="Arial" w:hAnsi="Arial" w:cs="Arial"/>
              </w:rPr>
              <w:t>de</w:t>
            </w:r>
            <w:r w:rsidRPr="00F83BD6">
              <w:rPr>
                <w:rFonts w:ascii="Arial" w:hAnsi="Arial" w:cs="Arial"/>
                <w:spacing w:val="1"/>
              </w:rPr>
              <w:t xml:space="preserve"> </w:t>
            </w:r>
            <w:r w:rsidRPr="00F83BD6">
              <w:rPr>
                <w:rFonts w:ascii="Arial" w:hAnsi="Arial" w:cs="Arial"/>
              </w:rPr>
              <w:t>costos</w:t>
            </w:r>
            <w:r w:rsidRPr="00F83BD6">
              <w:rPr>
                <w:rFonts w:ascii="Arial" w:hAnsi="Arial" w:cs="Arial"/>
                <w:spacing w:val="1"/>
              </w:rPr>
              <w:t xml:space="preserve"> </w:t>
            </w:r>
            <w:r w:rsidRPr="00F83BD6">
              <w:rPr>
                <w:rFonts w:ascii="Arial" w:hAnsi="Arial" w:cs="Arial"/>
              </w:rPr>
              <w:t>por</w:t>
            </w:r>
            <w:r w:rsidRPr="00F83BD6">
              <w:rPr>
                <w:rFonts w:ascii="Arial" w:hAnsi="Arial" w:cs="Arial"/>
                <w:spacing w:val="1"/>
              </w:rPr>
              <w:t xml:space="preserve"> </w:t>
            </w:r>
            <w:r w:rsidRPr="00F83BD6">
              <w:rPr>
                <w:rFonts w:ascii="Arial" w:hAnsi="Arial" w:cs="Arial"/>
              </w:rPr>
              <w:t>desgastes</w:t>
            </w:r>
            <w:r w:rsidRPr="00F83BD6">
              <w:rPr>
                <w:rFonts w:ascii="Arial" w:hAnsi="Arial" w:cs="Arial"/>
                <w:spacing w:val="1"/>
              </w:rPr>
              <w:t xml:space="preserve"> </w:t>
            </w:r>
            <w:r w:rsidRPr="00F83BD6">
              <w:rPr>
                <w:rFonts w:ascii="Arial" w:hAnsi="Arial" w:cs="Arial"/>
              </w:rPr>
              <w:t>y</w:t>
            </w:r>
            <w:r w:rsidRPr="00F83BD6">
              <w:rPr>
                <w:rFonts w:ascii="Arial" w:hAnsi="Arial" w:cs="Arial"/>
                <w:spacing w:val="-47"/>
              </w:rPr>
              <w:t xml:space="preserve"> </w:t>
            </w:r>
            <w:r w:rsidRPr="00F83BD6">
              <w:rPr>
                <w:rFonts w:ascii="Arial" w:hAnsi="Arial" w:cs="Arial"/>
              </w:rPr>
              <w:t>mantenimiento a</w:t>
            </w:r>
            <w:r w:rsidRPr="00F83BD6">
              <w:rPr>
                <w:rFonts w:ascii="Arial" w:hAnsi="Arial" w:cs="Arial"/>
                <w:spacing w:val="-2"/>
              </w:rPr>
              <w:t xml:space="preserve"> </w:t>
            </w:r>
            <w:r w:rsidRPr="00F83BD6">
              <w:rPr>
                <w:rFonts w:ascii="Arial" w:hAnsi="Arial" w:cs="Arial"/>
              </w:rPr>
              <w:t>vehículos</w:t>
            </w:r>
            <w:r w:rsidRPr="00F83BD6">
              <w:rPr>
                <w:rFonts w:ascii="Arial" w:hAnsi="Arial" w:cs="Arial"/>
                <w:spacing w:val="-3"/>
              </w:rPr>
              <w:t xml:space="preserve"> </w:t>
            </w:r>
            <w:r w:rsidRPr="00F83BD6">
              <w:rPr>
                <w:rFonts w:ascii="Arial" w:hAnsi="Arial" w:cs="Arial"/>
              </w:rPr>
              <w:t>o</w:t>
            </w:r>
            <w:r w:rsidRPr="00F83BD6">
              <w:rPr>
                <w:rFonts w:ascii="Arial" w:hAnsi="Arial" w:cs="Arial"/>
                <w:spacing w:val="1"/>
              </w:rPr>
              <w:t xml:space="preserve"> </w:t>
            </w:r>
            <w:r w:rsidRPr="00F83BD6">
              <w:rPr>
                <w:rFonts w:ascii="Arial" w:hAnsi="Arial" w:cs="Arial"/>
              </w:rPr>
              <w:t>flota.</w:t>
            </w:r>
          </w:p>
          <w:p w14:paraId="5CCE1C7B" w14:textId="77777777" w:rsidR="00B77444" w:rsidRPr="00F83BD6" w:rsidRDefault="00B77444" w:rsidP="002614AE">
            <w:pPr>
              <w:pStyle w:val="TableParagraph"/>
              <w:numPr>
                <w:ilvl w:val="0"/>
                <w:numId w:val="20"/>
              </w:numPr>
              <w:tabs>
                <w:tab w:val="left" w:pos="784"/>
              </w:tabs>
              <w:spacing w:before="1"/>
              <w:ind w:right="106"/>
              <w:jc w:val="both"/>
              <w:rPr>
                <w:rFonts w:ascii="Arial" w:hAnsi="Arial" w:cs="Arial"/>
              </w:rPr>
            </w:pPr>
            <w:r w:rsidRPr="00F83BD6">
              <w:rPr>
                <w:rFonts w:ascii="Arial" w:hAnsi="Arial" w:cs="Arial"/>
              </w:rPr>
              <w:t>Alertas</w:t>
            </w:r>
            <w:r w:rsidRPr="00F83BD6">
              <w:rPr>
                <w:rFonts w:ascii="Arial" w:hAnsi="Arial" w:cs="Arial"/>
                <w:spacing w:val="1"/>
              </w:rPr>
              <w:t xml:space="preserve"> </w:t>
            </w:r>
            <w:r w:rsidRPr="00F83BD6">
              <w:rPr>
                <w:rFonts w:ascii="Arial" w:hAnsi="Arial" w:cs="Arial"/>
              </w:rPr>
              <w:t>por</w:t>
            </w:r>
            <w:r w:rsidRPr="00F83BD6">
              <w:rPr>
                <w:rFonts w:ascii="Arial" w:hAnsi="Arial" w:cs="Arial"/>
                <w:spacing w:val="1"/>
              </w:rPr>
              <w:t xml:space="preserve"> </w:t>
            </w:r>
            <w:r w:rsidRPr="00F83BD6">
              <w:rPr>
                <w:rFonts w:ascii="Arial" w:hAnsi="Arial" w:cs="Arial"/>
              </w:rPr>
              <w:t>desgaste,</w:t>
            </w:r>
            <w:r w:rsidRPr="00F83BD6">
              <w:rPr>
                <w:rFonts w:ascii="Arial" w:hAnsi="Arial" w:cs="Arial"/>
                <w:spacing w:val="1"/>
              </w:rPr>
              <w:t xml:space="preserve"> </w:t>
            </w:r>
            <w:r w:rsidRPr="00F83BD6">
              <w:rPr>
                <w:rFonts w:ascii="Arial" w:hAnsi="Arial" w:cs="Arial"/>
              </w:rPr>
              <w:t>presiones</w:t>
            </w:r>
            <w:r w:rsidRPr="00F83BD6">
              <w:rPr>
                <w:rFonts w:ascii="Arial" w:hAnsi="Arial" w:cs="Arial"/>
                <w:spacing w:val="1"/>
              </w:rPr>
              <w:t xml:space="preserve"> </w:t>
            </w:r>
            <w:r w:rsidRPr="00F83BD6">
              <w:rPr>
                <w:rFonts w:ascii="Arial" w:hAnsi="Arial" w:cs="Arial"/>
              </w:rPr>
              <w:t>y</w:t>
            </w:r>
            <w:r w:rsidRPr="00F83BD6">
              <w:rPr>
                <w:rFonts w:ascii="Arial" w:hAnsi="Arial" w:cs="Arial"/>
                <w:spacing w:val="1"/>
              </w:rPr>
              <w:t xml:space="preserve"> </w:t>
            </w:r>
            <w:r w:rsidRPr="00F83BD6">
              <w:rPr>
                <w:rFonts w:ascii="Arial" w:hAnsi="Arial" w:cs="Arial"/>
              </w:rPr>
              <w:t>otras</w:t>
            </w:r>
            <w:r w:rsidRPr="00F83BD6">
              <w:rPr>
                <w:rFonts w:ascii="Arial" w:hAnsi="Arial" w:cs="Arial"/>
                <w:spacing w:val="-47"/>
              </w:rPr>
              <w:t xml:space="preserve"> </w:t>
            </w:r>
            <w:r w:rsidRPr="00F83BD6">
              <w:rPr>
                <w:rFonts w:ascii="Arial" w:hAnsi="Arial" w:cs="Arial"/>
              </w:rPr>
              <w:t>variables</w:t>
            </w:r>
            <w:r w:rsidRPr="00F83BD6">
              <w:rPr>
                <w:rFonts w:ascii="Arial" w:hAnsi="Arial" w:cs="Arial"/>
                <w:spacing w:val="1"/>
              </w:rPr>
              <w:t xml:space="preserve"> </w:t>
            </w:r>
            <w:r w:rsidRPr="00F83BD6">
              <w:rPr>
                <w:rFonts w:ascii="Arial" w:hAnsi="Arial" w:cs="Arial"/>
              </w:rPr>
              <w:t>de</w:t>
            </w:r>
            <w:r w:rsidRPr="00F83BD6">
              <w:rPr>
                <w:rFonts w:ascii="Arial" w:hAnsi="Arial" w:cs="Arial"/>
                <w:spacing w:val="1"/>
              </w:rPr>
              <w:t xml:space="preserve"> </w:t>
            </w:r>
            <w:r w:rsidRPr="00F83BD6">
              <w:rPr>
                <w:rFonts w:ascii="Arial" w:hAnsi="Arial" w:cs="Arial"/>
              </w:rPr>
              <w:t>seguimiento</w:t>
            </w:r>
            <w:r w:rsidRPr="00F83BD6">
              <w:rPr>
                <w:rFonts w:ascii="Arial" w:hAnsi="Arial" w:cs="Arial"/>
                <w:spacing w:val="1"/>
              </w:rPr>
              <w:t xml:space="preserve"> </w:t>
            </w:r>
            <w:r w:rsidRPr="00F83BD6">
              <w:rPr>
                <w:rFonts w:ascii="Arial" w:hAnsi="Arial" w:cs="Arial"/>
              </w:rPr>
              <w:t>y</w:t>
            </w:r>
            <w:r w:rsidRPr="00F83BD6">
              <w:rPr>
                <w:rFonts w:ascii="Arial" w:hAnsi="Arial" w:cs="Arial"/>
                <w:spacing w:val="1"/>
              </w:rPr>
              <w:t xml:space="preserve"> </w:t>
            </w:r>
            <w:r w:rsidRPr="00F83BD6">
              <w:rPr>
                <w:rFonts w:ascii="Arial" w:hAnsi="Arial" w:cs="Arial"/>
              </w:rPr>
              <w:t>control</w:t>
            </w:r>
            <w:r w:rsidRPr="00F83BD6">
              <w:rPr>
                <w:rFonts w:ascii="Arial" w:hAnsi="Arial" w:cs="Arial"/>
                <w:spacing w:val="1"/>
              </w:rPr>
              <w:t xml:space="preserve"> </w:t>
            </w:r>
            <w:r w:rsidRPr="00F83BD6">
              <w:rPr>
                <w:rFonts w:ascii="Arial" w:hAnsi="Arial" w:cs="Arial"/>
              </w:rPr>
              <w:t>de</w:t>
            </w:r>
            <w:r w:rsidRPr="00F83BD6">
              <w:rPr>
                <w:rFonts w:ascii="Arial" w:hAnsi="Arial" w:cs="Arial"/>
                <w:spacing w:val="1"/>
              </w:rPr>
              <w:t xml:space="preserve"> </w:t>
            </w:r>
            <w:r w:rsidRPr="00F83BD6">
              <w:rPr>
                <w:rFonts w:ascii="Arial" w:hAnsi="Arial" w:cs="Arial"/>
              </w:rPr>
              <w:t>las</w:t>
            </w:r>
            <w:r w:rsidRPr="00F83BD6">
              <w:rPr>
                <w:rFonts w:ascii="Arial" w:hAnsi="Arial" w:cs="Arial"/>
                <w:spacing w:val="1"/>
              </w:rPr>
              <w:t xml:space="preserve"> </w:t>
            </w:r>
            <w:r w:rsidRPr="00F83BD6">
              <w:rPr>
                <w:rFonts w:ascii="Arial" w:hAnsi="Arial" w:cs="Arial"/>
              </w:rPr>
              <w:t>llantas.</w:t>
            </w:r>
          </w:p>
          <w:p w14:paraId="6A2772F2" w14:textId="77777777" w:rsidR="00B77444" w:rsidRPr="00F83BD6" w:rsidRDefault="00B77444" w:rsidP="002614AE">
            <w:pPr>
              <w:pStyle w:val="TableParagraph"/>
              <w:numPr>
                <w:ilvl w:val="0"/>
                <w:numId w:val="20"/>
              </w:numPr>
              <w:tabs>
                <w:tab w:val="left" w:pos="784"/>
              </w:tabs>
              <w:spacing w:line="268" w:lineRule="exact"/>
              <w:ind w:right="106"/>
              <w:jc w:val="both"/>
              <w:rPr>
                <w:rFonts w:ascii="Arial" w:hAnsi="Arial" w:cs="Arial"/>
              </w:rPr>
            </w:pPr>
            <w:r w:rsidRPr="00F83BD6">
              <w:rPr>
                <w:rFonts w:ascii="Arial" w:hAnsi="Arial" w:cs="Arial"/>
              </w:rPr>
              <w:t>Entrega de dos usuarios con acceso a toda la</w:t>
            </w:r>
            <w:r w:rsidRPr="00F83BD6">
              <w:rPr>
                <w:rFonts w:ascii="Arial" w:hAnsi="Arial" w:cs="Arial"/>
                <w:spacing w:val="-47"/>
              </w:rPr>
              <w:t xml:space="preserve"> </w:t>
            </w:r>
            <w:r w:rsidRPr="00F83BD6">
              <w:rPr>
                <w:rFonts w:ascii="Arial" w:hAnsi="Arial" w:cs="Arial"/>
              </w:rPr>
              <w:t>información</w:t>
            </w:r>
            <w:r w:rsidRPr="00F83BD6">
              <w:rPr>
                <w:rFonts w:ascii="Arial" w:hAnsi="Arial" w:cs="Arial"/>
                <w:spacing w:val="-2"/>
              </w:rPr>
              <w:t xml:space="preserve"> </w:t>
            </w:r>
            <w:r w:rsidRPr="00F83BD6">
              <w:rPr>
                <w:rFonts w:ascii="Arial" w:hAnsi="Arial" w:cs="Arial"/>
              </w:rPr>
              <w:t>al</w:t>
            </w:r>
            <w:r w:rsidRPr="00F83BD6">
              <w:rPr>
                <w:rFonts w:ascii="Arial" w:hAnsi="Arial" w:cs="Arial"/>
                <w:spacing w:val="-3"/>
              </w:rPr>
              <w:t xml:space="preserve"> </w:t>
            </w:r>
            <w:r w:rsidRPr="00F83BD6">
              <w:rPr>
                <w:rFonts w:ascii="Arial" w:hAnsi="Arial" w:cs="Arial"/>
              </w:rPr>
              <w:t>contratante.</w:t>
            </w:r>
          </w:p>
        </w:tc>
      </w:tr>
      <w:tr w:rsidR="00B77444" w:rsidRPr="00F83BD6" w14:paraId="0B6D976A" w14:textId="77777777" w:rsidTr="00C15D11">
        <w:trPr>
          <w:trHeight w:val="2183"/>
        </w:trPr>
        <w:tc>
          <w:tcPr>
            <w:tcW w:w="2547" w:type="dxa"/>
          </w:tcPr>
          <w:p w14:paraId="52094861" w14:textId="77777777" w:rsidR="00B77444" w:rsidRPr="00F83BD6" w:rsidRDefault="00B77444" w:rsidP="002614AE">
            <w:pPr>
              <w:pStyle w:val="TableParagraph"/>
              <w:ind w:right="106"/>
              <w:rPr>
                <w:rFonts w:ascii="Arial" w:hAnsi="Arial" w:cs="Arial"/>
              </w:rPr>
            </w:pPr>
          </w:p>
          <w:p w14:paraId="492A9DF6" w14:textId="77777777" w:rsidR="00B77444" w:rsidRPr="00F83BD6" w:rsidRDefault="00B77444" w:rsidP="002614AE">
            <w:pPr>
              <w:pStyle w:val="TableParagraph"/>
              <w:ind w:right="106"/>
              <w:rPr>
                <w:rFonts w:ascii="Arial" w:hAnsi="Arial" w:cs="Arial"/>
              </w:rPr>
            </w:pPr>
          </w:p>
          <w:p w14:paraId="02FAAF5A" w14:textId="77777777" w:rsidR="00B77444" w:rsidRPr="00F83BD6" w:rsidRDefault="00B77444" w:rsidP="002614AE">
            <w:pPr>
              <w:pStyle w:val="TableParagraph"/>
              <w:spacing w:before="4"/>
              <w:ind w:right="106"/>
              <w:rPr>
                <w:rFonts w:ascii="Arial" w:hAnsi="Arial" w:cs="Arial"/>
              </w:rPr>
            </w:pPr>
          </w:p>
          <w:p w14:paraId="6625C006" w14:textId="77777777" w:rsidR="00B77444" w:rsidRPr="00F83BD6" w:rsidRDefault="00B77444" w:rsidP="002614AE">
            <w:pPr>
              <w:pStyle w:val="TableParagraph"/>
              <w:spacing w:line="237" w:lineRule="auto"/>
              <w:ind w:right="106"/>
              <w:rPr>
                <w:rFonts w:ascii="Arial" w:hAnsi="Arial" w:cs="Arial"/>
                <w:b/>
                <w:i/>
              </w:rPr>
            </w:pPr>
            <w:r w:rsidRPr="00F83BD6">
              <w:rPr>
                <w:rFonts w:ascii="Arial" w:hAnsi="Arial" w:cs="Arial"/>
                <w:b/>
                <w:i/>
              </w:rPr>
              <w:t>EQUIPOS</w:t>
            </w:r>
            <w:r w:rsidRPr="00F83BD6">
              <w:rPr>
                <w:rFonts w:ascii="Arial" w:hAnsi="Arial" w:cs="Arial"/>
                <w:b/>
                <w:i/>
                <w:spacing w:val="1"/>
              </w:rPr>
              <w:t xml:space="preserve"> </w:t>
            </w:r>
            <w:r w:rsidRPr="00F83BD6">
              <w:rPr>
                <w:rFonts w:ascii="Arial" w:hAnsi="Arial" w:cs="Arial"/>
                <w:b/>
                <w:i/>
              </w:rPr>
              <w:t>MINIMOS</w:t>
            </w:r>
          </w:p>
        </w:tc>
        <w:tc>
          <w:tcPr>
            <w:tcW w:w="6804" w:type="dxa"/>
          </w:tcPr>
          <w:p w14:paraId="51448617" w14:textId="77777777" w:rsidR="00B77444" w:rsidRPr="00F83BD6" w:rsidRDefault="00B77444" w:rsidP="002614AE">
            <w:pPr>
              <w:pStyle w:val="TableParagraph"/>
              <w:numPr>
                <w:ilvl w:val="0"/>
                <w:numId w:val="21"/>
              </w:numPr>
              <w:tabs>
                <w:tab w:val="left" w:pos="783"/>
                <w:tab w:val="left" w:pos="784"/>
              </w:tabs>
              <w:ind w:right="106"/>
              <w:rPr>
                <w:rFonts w:ascii="Arial" w:hAnsi="Arial" w:cs="Arial"/>
              </w:rPr>
            </w:pPr>
            <w:r w:rsidRPr="00F83BD6">
              <w:rPr>
                <w:rFonts w:ascii="Arial" w:hAnsi="Arial" w:cs="Arial"/>
              </w:rPr>
              <w:t>un (1) equipo de alineación para vehículo</w:t>
            </w:r>
            <w:r w:rsidRPr="00F83BD6">
              <w:rPr>
                <w:rFonts w:ascii="Arial" w:hAnsi="Arial" w:cs="Arial"/>
                <w:spacing w:val="-47"/>
              </w:rPr>
              <w:t xml:space="preserve"> </w:t>
            </w:r>
            <w:r w:rsidRPr="00F83BD6">
              <w:rPr>
                <w:rFonts w:ascii="Arial" w:hAnsi="Arial" w:cs="Arial"/>
              </w:rPr>
              <w:t>tipo busetón</w:t>
            </w:r>
            <w:r w:rsidRPr="00F83BD6">
              <w:rPr>
                <w:rFonts w:ascii="Arial" w:hAnsi="Arial" w:cs="Arial"/>
                <w:spacing w:val="-1"/>
              </w:rPr>
              <w:t xml:space="preserve"> </w:t>
            </w:r>
            <w:r w:rsidRPr="00F83BD6">
              <w:rPr>
                <w:rFonts w:ascii="Arial" w:hAnsi="Arial" w:cs="Arial"/>
              </w:rPr>
              <w:t>de</w:t>
            </w:r>
            <w:r w:rsidRPr="00F83BD6">
              <w:rPr>
                <w:rFonts w:ascii="Arial" w:hAnsi="Arial" w:cs="Arial"/>
                <w:spacing w:val="1"/>
              </w:rPr>
              <w:t xml:space="preserve"> </w:t>
            </w:r>
            <w:r w:rsidRPr="00F83BD6">
              <w:rPr>
                <w:rFonts w:ascii="Arial" w:hAnsi="Arial" w:cs="Arial"/>
              </w:rPr>
              <w:t>dos</w:t>
            </w:r>
            <w:r w:rsidRPr="00F83BD6">
              <w:rPr>
                <w:rFonts w:ascii="Arial" w:hAnsi="Arial" w:cs="Arial"/>
                <w:spacing w:val="-3"/>
              </w:rPr>
              <w:t xml:space="preserve"> </w:t>
            </w:r>
            <w:r w:rsidRPr="00F83BD6">
              <w:rPr>
                <w:rFonts w:ascii="Arial" w:hAnsi="Arial" w:cs="Arial"/>
              </w:rPr>
              <w:t>ejes</w:t>
            </w:r>
          </w:p>
          <w:p w14:paraId="4CD8FE04" w14:textId="77777777" w:rsidR="00B77444" w:rsidRPr="00F83BD6" w:rsidRDefault="00B77444" w:rsidP="002614AE">
            <w:pPr>
              <w:pStyle w:val="TableParagraph"/>
              <w:numPr>
                <w:ilvl w:val="0"/>
                <w:numId w:val="21"/>
              </w:numPr>
              <w:tabs>
                <w:tab w:val="left" w:pos="783"/>
                <w:tab w:val="left" w:pos="784"/>
              </w:tabs>
              <w:ind w:right="106"/>
              <w:rPr>
                <w:rFonts w:ascii="Arial" w:hAnsi="Arial" w:cs="Arial"/>
              </w:rPr>
            </w:pPr>
            <w:r w:rsidRPr="00F83BD6">
              <w:rPr>
                <w:rFonts w:ascii="Arial" w:hAnsi="Arial" w:cs="Arial"/>
              </w:rPr>
              <w:t>un (1) equipo de balanceo para vehículo</w:t>
            </w:r>
            <w:r w:rsidRPr="00F83BD6">
              <w:rPr>
                <w:rFonts w:ascii="Arial" w:hAnsi="Arial" w:cs="Arial"/>
                <w:spacing w:val="-48"/>
              </w:rPr>
              <w:t xml:space="preserve"> </w:t>
            </w:r>
            <w:r w:rsidRPr="00F83BD6">
              <w:rPr>
                <w:rFonts w:ascii="Arial" w:hAnsi="Arial" w:cs="Arial"/>
              </w:rPr>
              <w:t>tipo busetón</w:t>
            </w:r>
            <w:r w:rsidRPr="00F83BD6">
              <w:rPr>
                <w:rFonts w:ascii="Arial" w:hAnsi="Arial" w:cs="Arial"/>
                <w:spacing w:val="-1"/>
              </w:rPr>
              <w:t xml:space="preserve"> </w:t>
            </w:r>
            <w:r w:rsidRPr="00F83BD6">
              <w:rPr>
                <w:rFonts w:ascii="Arial" w:hAnsi="Arial" w:cs="Arial"/>
              </w:rPr>
              <w:t>de</w:t>
            </w:r>
            <w:r w:rsidRPr="00F83BD6">
              <w:rPr>
                <w:rFonts w:ascii="Arial" w:hAnsi="Arial" w:cs="Arial"/>
                <w:spacing w:val="1"/>
              </w:rPr>
              <w:t xml:space="preserve"> </w:t>
            </w:r>
            <w:r w:rsidRPr="00F83BD6">
              <w:rPr>
                <w:rFonts w:ascii="Arial" w:hAnsi="Arial" w:cs="Arial"/>
              </w:rPr>
              <w:t>dos</w:t>
            </w:r>
            <w:r w:rsidRPr="00F83BD6">
              <w:rPr>
                <w:rFonts w:ascii="Arial" w:hAnsi="Arial" w:cs="Arial"/>
                <w:spacing w:val="-3"/>
              </w:rPr>
              <w:t xml:space="preserve"> </w:t>
            </w:r>
            <w:r w:rsidRPr="00F83BD6">
              <w:rPr>
                <w:rFonts w:ascii="Arial" w:hAnsi="Arial" w:cs="Arial"/>
              </w:rPr>
              <w:t>ejes</w:t>
            </w:r>
          </w:p>
          <w:p w14:paraId="3B95BB3E" w14:textId="77777777" w:rsidR="00B77444" w:rsidRPr="00F83BD6" w:rsidRDefault="00B77444" w:rsidP="002614AE">
            <w:pPr>
              <w:pStyle w:val="TableParagraph"/>
              <w:numPr>
                <w:ilvl w:val="0"/>
                <w:numId w:val="21"/>
              </w:numPr>
              <w:tabs>
                <w:tab w:val="left" w:pos="783"/>
                <w:tab w:val="left" w:pos="784"/>
              </w:tabs>
              <w:ind w:right="106"/>
              <w:rPr>
                <w:rFonts w:ascii="Arial" w:hAnsi="Arial" w:cs="Arial"/>
              </w:rPr>
            </w:pPr>
            <w:r w:rsidRPr="00F83BD6">
              <w:rPr>
                <w:rFonts w:ascii="Arial" w:hAnsi="Arial" w:cs="Arial"/>
              </w:rPr>
              <w:t>Demás equipos que se necesiten para la</w:t>
            </w:r>
            <w:r w:rsidRPr="00F83BD6">
              <w:rPr>
                <w:rFonts w:ascii="Arial" w:hAnsi="Arial" w:cs="Arial"/>
                <w:spacing w:val="-47"/>
              </w:rPr>
              <w:t xml:space="preserve"> </w:t>
            </w:r>
            <w:r w:rsidRPr="00F83BD6">
              <w:rPr>
                <w:rFonts w:ascii="Arial" w:hAnsi="Arial" w:cs="Arial"/>
              </w:rPr>
              <w:t>prestación</w:t>
            </w:r>
            <w:r w:rsidRPr="00F83BD6">
              <w:rPr>
                <w:rFonts w:ascii="Arial" w:hAnsi="Arial" w:cs="Arial"/>
                <w:spacing w:val="-2"/>
              </w:rPr>
              <w:t xml:space="preserve"> </w:t>
            </w:r>
            <w:r w:rsidRPr="00F83BD6">
              <w:rPr>
                <w:rFonts w:ascii="Arial" w:hAnsi="Arial" w:cs="Arial"/>
              </w:rPr>
              <w:t>del servicio.</w:t>
            </w:r>
          </w:p>
          <w:p w14:paraId="7A3D008D" w14:textId="77777777" w:rsidR="00B77444" w:rsidRPr="00F83BD6" w:rsidRDefault="00B77444" w:rsidP="002614AE">
            <w:pPr>
              <w:pStyle w:val="TableParagraph"/>
              <w:spacing w:line="267" w:lineRule="exact"/>
              <w:ind w:right="106"/>
              <w:rPr>
                <w:rFonts w:ascii="Arial" w:hAnsi="Arial" w:cs="Arial"/>
              </w:rPr>
            </w:pPr>
            <w:r w:rsidRPr="00F83BD6">
              <w:rPr>
                <w:rFonts w:ascii="Arial" w:hAnsi="Arial" w:cs="Arial"/>
                <w:b/>
              </w:rPr>
              <w:t>Nota:</w:t>
            </w:r>
            <w:r w:rsidRPr="00F83BD6">
              <w:rPr>
                <w:rFonts w:ascii="Arial" w:hAnsi="Arial" w:cs="Arial"/>
                <w:b/>
                <w:spacing w:val="-2"/>
              </w:rPr>
              <w:t xml:space="preserve"> </w:t>
            </w:r>
            <w:r w:rsidRPr="00F83BD6">
              <w:rPr>
                <w:rFonts w:ascii="Arial" w:hAnsi="Arial" w:cs="Arial"/>
              </w:rPr>
              <w:t>estos</w:t>
            </w:r>
            <w:r w:rsidRPr="00F83BD6">
              <w:rPr>
                <w:rFonts w:ascii="Arial" w:hAnsi="Arial" w:cs="Arial"/>
                <w:spacing w:val="-2"/>
              </w:rPr>
              <w:t xml:space="preserve"> </w:t>
            </w:r>
            <w:r w:rsidRPr="00F83BD6">
              <w:rPr>
                <w:rFonts w:ascii="Arial" w:hAnsi="Arial" w:cs="Arial"/>
              </w:rPr>
              <w:t>equipos deben</w:t>
            </w:r>
            <w:r w:rsidRPr="00F83BD6">
              <w:rPr>
                <w:rFonts w:ascii="Arial" w:hAnsi="Arial" w:cs="Arial"/>
                <w:spacing w:val="-2"/>
              </w:rPr>
              <w:t xml:space="preserve"> </w:t>
            </w:r>
            <w:r w:rsidRPr="00F83BD6">
              <w:rPr>
                <w:rFonts w:ascii="Arial" w:hAnsi="Arial" w:cs="Arial"/>
              </w:rPr>
              <w:t>permanecer</w:t>
            </w:r>
            <w:r w:rsidRPr="00F83BD6">
              <w:rPr>
                <w:rFonts w:ascii="Arial" w:hAnsi="Arial" w:cs="Arial"/>
                <w:spacing w:val="-2"/>
              </w:rPr>
              <w:t xml:space="preserve"> </w:t>
            </w:r>
            <w:r w:rsidRPr="00F83BD6">
              <w:rPr>
                <w:rFonts w:ascii="Arial" w:hAnsi="Arial" w:cs="Arial"/>
              </w:rPr>
              <w:t>en las</w:t>
            </w:r>
          </w:p>
          <w:p w14:paraId="114B28EC" w14:textId="77777777" w:rsidR="00B77444" w:rsidRPr="00F83BD6" w:rsidRDefault="00B77444" w:rsidP="002614AE">
            <w:pPr>
              <w:pStyle w:val="TableParagraph"/>
              <w:spacing w:line="252" w:lineRule="exact"/>
              <w:ind w:right="106"/>
              <w:rPr>
                <w:rFonts w:ascii="Arial" w:hAnsi="Arial" w:cs="Arial"/>
              </w:rPr>
            </w:pPr>
            <w:r w:rsidRPr="00F83BD6">
              <w:rPr>
                <w:rFonts w:ascii="Arial" w:hAnsi="Arial" w:cs="Arial"/>
              </w:rPr>
              <w:t>instalaciones</w:t>
            </w:r>
            <w:r w:rsidRPr="00F83BD6">
              <w:rPr>
                <w:rFonts w:ascii="Arial" w:hAnsi="Arial" w:cs="Arial"/>
                <w:spacing w:val="-2"/>
              </w:rPr>
              <w:t xml:space="preserve"> </w:t>
            </w:r>
            <w:r w:rsidRPr="00F83BD6">
              <w:rPr>
                <w:rFonts w:ascii="Arial" w:hAnsi="Arial" w:cs="Arial"/>
              </w:rPr>
              <w:t>del</w:t>
            </w:r>
            <w:r w:rsidRPr="00F83BD6">
              <w:rPr>
                <w:rFonts w:ascii="Arial" w:hAnsi="Arial" w:cs="Arial"/>
                <w:spacing w:val="-2"/>
              </w:rPr>
              <w:t xml:space="preserve"> </w:t>
            </w:r>
            <w:r w:rsidRPr="00F83BD6">
              <w:rPr>
                <w:rFonts w:ascii="Arial" w:hAnsi="Arial" w:cs="Arial"/>
              </w:rPr>
              <w:t>patio</w:t>
            </w:r>
            <w:r w:rsidRPr="00F83BD6">
              <w:rPr>
                <w:rFonts w:ascii="Arial" w:hAnsi="Arial" w:cs="Arial"/>
                <w:spacing w:val="-1"/>
              </w:rPr>
              <w:t xml:space="preserve"> </w:t>
            </w:r>
            <w:r w:rsidRPr="00F83BD6">
              <w:rPr>
                <w:rFonts w:ascii="Arial" w:hAnsi="Arial" w:cs="Arial"/>
              </w:rPr>
              <w:t>durante</w:t>
            </w:r>
            <w:r w:rsidRPr="00F83BD6">
              <w:rPr>
                <w:rFonts w:ascii="Arial" w:hAnsi="Arial" w:cs="Arial"/>
                <w:spacing w:val="-2"/>
              </w:rPr>
              <w:t xml:space="preserve"> </w:t>
            </w:r>
            <w:r w:rsidRPr="00F83BD6">
              <w:rPr>
                <w:rFonts w:ascii="Arial" w:hAnsi="Arial" w:cs="Arial"/>
              </w:rPr>
              <w:t>vigencia</w:t>
            </w:r>
            <w:r w:rsidRPr="00F83BD6">
              <w:rPr>
                <w:rFonts w:ascii="Arial" w:hAnsi="Arial" w:cs="Arial"/>
                <w:spacing w:val="-1"/>
              </w:rPr>
              <w:t xml:space="preserve"> </w:t>
            </w:r>
            <w:r w:rsidRPr="00F83BD6">
              <w:rPr>
                <w:rFonts w:ascii="Arial" w:hAnsi="Arial" w:cs="Arial"/>
              </w:rPr>
              <w:t>del</w:t>
            </w:r>
            <w:r w:rsidRPr="00F83BD6">
              <w:rPr>
                <w:rFonts w:ascii="Arial" w:hAnsi="Arial" w:cs="Arial"/>
                <w:spacing w:val="-4"/>
              </w:rPr>
              <w:t xml:space="preserve"> </w:t>
            </w:r>
            <w:r w:rsidRPr="00F83BD6">
              <w:rPr>
                <w:rFonts w:ascii="Arial" w:hAnsi="Arial" w:cs="Arial"/>
              </w:rPr>
              <w:t>contrato</w:t>
            </w:r>
          </w:p>
        </w:tc>
      </w:tr>
      <w:tr w:rsidR="00B77444" w:rsidRPr="00F83BD6" w14:paraId="12755194" w14:textId="77777777" w:rsidTr="00C15D11">
        <w:trPr>
          <w:trHeight w:val="5117"/>
        </w:trPr>
        <w:tc>
          <w:tcPr>
            <w:tcW w:w="2547" w:type="dxa"/>
          </w:tcPr>
          <w:p w14:paraId="06568166" w14:textId="77777777" w:rsidR="00B77444" w:rsidRPr="00F83BD6" w:rsidRDefault="00B77444" w:rsidP="002614AE">
            <w:pPr>
              <w:pStyle w:val="TableParagraph"/>
              <w:ind w:right="106"/>
              <w:rPr>
                <w:rFonts w:ascii="Arial" w:hAnsi="Arial" w:cs="Arial"/>
              </w:rPr>
            </w:pPr>
          </w:p>
          <w:p w14:paraId="3FAEC8E6" w14:textId="77777777" w:rsidR="00B77444" w:rsidRPr="00F83BD6" w:rsidRDefault="00B77444" w:rsidP="002614AE">
            <w:pPr>
              <w:pStyle w:val="TableParagraph"/>
              <w:ind w:right="106"/>
              <w:rPr>
                <w:rFonts w:ascii="Arial" w:hAnsi="Arial" w:cs="Arial"/>
              </w:rPr>
            </w:pPr>
          </w:p>
          <w:p w14:paraId="2F5DE4CA" w14:textId="77777777" w:rsidR="00B77444" w:rsidRPr="00F83BD6" w:rsidRDefault="00B77444" w:rsidP="002614AE">
            <w:pPr>
              <w:pStyle w:val="TableParagraph"/>
              <w:ind w:right="106"/>
              <w:rPr>
                <w:rFonts w:ascii="Arial" w:hAnsi="Arial" w:cs="Arial"/>
              </w:rPr>
            </w:pPr>
          </w:p>
          <w:p w14:paraId="401EECEE" w14:textId="77777777" w:rsidR="00B77444" w:rsidRPr="00F83BD6" w:rsidRDefault="00B77444" w:rsidP="002614AE">
            <w:pPr>
              <w:pStyle w:val="TableParagraph"/>
              <w:ind w:right="106"/>
              <w:rPr>
                <w:rFonts w:ascii="Arial" w:hAnsi="Arial" w:cs="Arial"/>
              </w:rPr>
            </w:pPr>
          </w:p>
          <w:p w14:paraId="7D742E3D" w14:textId="77777777" w:rsidR="00B77444" w:rsidRPr="00F83BD6" w:rsidRDefault="00B77444" w:rsidP="002614AE">
            <w:pPr>
              <w:pStyle w:val="TableParagraph"/>
              <w:ind w:right="106"/>
              <w:rPr>
                <w:rFonts w:ascii="Arial" w:hAnsi="Arial" w:cs="Arial"/>
              </w:rPr>
            </w:pPr>
          </w:p>
          <w:p w14:paraId="6D1EDACF" w14:textId="77777777" w:rsidR="00B77444" w:rsidRPr="00F83BD6" w:rsidRDefault="00B77444" w:rsidP="002614AE">
            <w:pPr>
              <w:pStyle w:val="TableParagraph"/>
              <w:ind w:right="106"/>
              <w:rPr>
                <w:rFonts w:ascii="Arial" w:hAnsi="Arial" w:cs="Arial"/>
              </w:rPr>
            </w:pPr>
          </w:p>
          <w:p w14:paraId="53BD32C1" w14:textId="77777777" w:rsidR="00B77444" w:rsidRPr="00F83BD6" w:rsidRDefault="00B77444" w:rsidP="002614AE">
            <w:pPr>
              <w:pStyle w:val="TableParagraph"/>
              <w:ind w:right="106"/>
              <w:rPr>
                <w:rFonts w:ascii="Arial" w:hAnsi="Arial" w:cs="Arial"/>
              </w:rPr>
            </w:pPr>
          </w:p>
          <w:p w14:paraId="1C51042F" w14:textId="77777777" w:rsidR="00B77444" w:rsidRPr="00F83BD6" w:rsidRDefault="00B77444" w:rsidP="002614AE">
            <w:pPr>
              <w:pStyle w:val="TableParagraph"/>
              <w:ind w:right="106"/>
              <w:rPr>
                <w:rFonts w:ascii="Arial" w:hAnsi="Arial" w:cs="Arial"/>
              </w:rPr>
            </w:pPr>
          </w:p>
          <w:p w14:paraId="6B1A5264" w14:textId="77777777" w:rsidR="00B77444" w:rsidRPr="00F83BD6" w:rsidRDefault="00B77444" w:rsidP="002614AE">
            <w:pPr>
              <w:pStyle w:val="TableParagraph"/>
              <w:spacing w:before="136"/>
              <w:ind w:right="106"/>
              <w:rPr>
                <w:rFonts w:ascii="Arial" w:hAnsi="Arial" w:cs="Arial"/>
                <w:b/>
                <w:i/>
              </w:rPr>
            </w:pPr>
            <w:r w:rsidRPr="00F83BD6">
              <w:rPr>
                <w:rFonts w:ascii="Arial" w:hAnsi="Arial" w:cs="Arial"/>
                <w:b/>
                <w:i/>
              </w:rPr>
              <w:t>HERRAMIENTAS</w:t>
            </w:r>
            <w:r w:rsidRPr="00F83BD6">
              <w:rPr>
                <w:rFonts w:ascii="Arial" w:hAnsi="Arial" w:cs="Arial"/>
                <w:b/>
                <w:i/>
                <w:spacing w:val="-47"/>
              </w:rPr>
              <w:t xml:space="preserve"> </w:t>
            </w:r>
            <w:r w:rsidRPr="00F83BD6">
              <w:rPr>
                <w:rFonts w:ascii="Arial" w:hAnsi="Arial" w:cs="Arial"/>
                <w:b/>
                <w:i/>
              </w:rPr>
              <w:t>MINIMAS</w:t>
            </w:r>
          </w:p>
        </w:tc>
        <w:tc>
          <w:tcPr>
            <w:tcW w:w="6804" w:type="dxa"/>
          </w:tcPr>
          <w:p w14:paraId="6BD7C5EE" w14:textId="77777777" w:rsidR="00B77444" w:rsidRPr="00F83BD6" w:rsidRDefault="00B77444" w:rsidP="002614AE">
            <w:pPr>
              <w:pStyle w:val="TableParagraph"/>
              <w:numPr>
                <w:ilvl w:val="0"/>
                <w:numId w:val="22"/>
              </w:numPr>
              <w:tabs>
                <w:tab w:val="left" w:pos="783"/>
                <w:tab w:val="left" w:pos="784"/>
              </w:tabs>
              <w:spacing w:before="60"/>
              <w:ind w:right="106"/>
              <w:rPr>
                <w:rFonts w:ascii="Arial" w:hAnsi="Arial" w:cs="Arial"/>
              </w:rPr>
            </w:pPr>
            <w:r w:rsidRPr="00F83BD6">
              <w:rPr>
                <w:rFonts w:ascii="Arial" w:hAnsi="Arial" w:cs="Arial"/>
              </w:rPr>
              <w:t>taladro</w:t>
            </w:r>
            <w:r w:rsidRPr="00F83BD6">
              <w:rPr>
                <w:rFonts w:ascii="Arial" w:hAnsi="Arial" w:cs="Arial"/>
                <w:spacing w:val="-1"/>
              </w:rPr>
              <w:t xml:space="preserve"> </w:t>
            </w:r>
            <w:r w:rsidRPr="00F83BD6">
              <w:rPr>
                <w:rFonts w:ascii="Arial" w:hAnsi="Arial" w:cs="Arial"/>
              </w:rPr>
              <w:t>neumático.</w:t>
            </w:r>
          </w:p>
          <w:p w14:paraId="4FD12230" w14:textId="77777777" w:rsidR="00B77444" w:rsidRPr="00F83BD6" w:rsidRDefault="00B77444" w:rsidP="002614AE">
            <w:pPr>
              <w:pStyle w:val="TableParagraph"/>
              <w:numPr>
                <w:ilvl w:val="0"/>
                <w:numId w:val="22"/>
              </w:numPr>
              <w:tabs>
                <w:tab w:val="left" w:pos="783"/>
                <w:tab w:val="left" w:pos="784"/>
              </w:tabs>
              <w:ind w:right="106"/>
              <w:rPr>
                <w:rFonts w:ascii="Arial" w:hAnsi="Arial" w:cs="Arial"/>
              </w:rPr>
            </w:pPr>
            <w:r w:rsidRPr="00F83BD6">
              <w:rPr>
                <w:rFonts w:ascii="Arial" w:hAnsi="Arial" w:cs="Arial"/>
              </w:rPr>
              <w:t>pistola</w:t>
            </w:r>
            <w:r w:rsidRPr="00F83BD6">
              <w:rPr>
                <w:rFonts w:ascii="Arial" w:hAnsi="Arial" w:cs="Arial"/>
                <w:spacing w:val="-2"/>
              </w:rPr>
              <w:t xml:space="preserve"> </w:t>
            </w:r>
            <w:r w:rsidRPr="00F83BD6">
              <w:rPr>
                <w:rFonts w:ascii="Arial" w:hAnsi="Arial" w:cs="Arial"/>
              </w:rPr>
              <w:t>neumática.</w:t>
            </w:r>
          </w:p>
          <w:p w14:paraId="2519667A" w14:textId="77777777" w:rsidR="00B77444" w:rsidRPr="00F83BD6" w:rsidRDefault="00B77444" w:rsidP="002614AE">
            <w:pPr>
              <w:pStyle w:val="TableParagraph"/>
              <w:numPr>
                <w:ilvl w:val="0"/>
                <w:numId w:val="22"/>
              </w:numPr>
              <w:tabs>
                <w:tab w:val="left" w:pos="783"/>
                <w:tab w:val="left" w:pos="784"/>
              </w:tabs>
              <w:spacing w:before="1"/>
              <w:ind w:right="106"/>
              <w:rPr>
                <w:rFonts w:ascii="Arial" w:hAnsi="Arial" w:cs="Arial"/>
              </w:rPr>
            </w:pPr>
            <w:r w:rsidRPr="00F83BD6">
              <w:rPr>
                <w:rFonts w:ascii="Arial" w:hAnsi="Arial" w:cs="Arial"/>
              </w:rPr>
              <w:t>juego de copas de impacto 41 capucho 33 y</w:t>
            </w:r>
            <w:r w:rsidRPr="00F83BD6">
              <w:rPr>
                <w:rFonts w:ascii="Arial" w:hAnsi="Arial" w:cs="Arial"/>
                <w:spacing w:val="-47"/>
              </w:rPr>
              <w:t xml:space="preserve"> </w:t>
            </w:r>
            <w:r w:rsidRPr="00F83BD6">
              <w:rPr>
                <w:rFonts w:ascii="Arial" w:hAnsi="Arial" w:cs="Arial"/>
              </w:rPr>
              <w:t>27.</w:t>
            </w:r>
          </w:p>
          <w:p w14:paraId="5A7D2465" w14:textId="77777777" w:rsidR="00B77444" w:rsidRPr="00F83BD6" w:rsidRDefault="00B77444" w:rsidP="002614AE">
            <w:pPr>
              <w:pStyle w:val="TableParagraph"/>
              <w:numPr>
                <w:ilvl w:val="0"/>
                <w:numId w:val="22"/>
              </w:numPr>
              <w:tabs>
                <w:tab w:val="left" w:pos="783"/>
                <w:tab w:val="left" w:pos="784"/>
              </w:tabs>
              <w:spacing w:before="1"/>
              <w:ind w:right="106"/>
              <w:rPr>
                <w:rFonts w:ascii="Arial" w:hAnsi="Arial" w:cs="Arial"/>
              </w:rPr>
            </w:pPr>
            <w:r w:rsidRPr="00F83BD6">
              <w:rPr>
                <w:rFonts w:ascii="Arial" w:hAnsi="Arial" w:cs="Arial"/>
              </w:rPr>
              <w:t>motortool con sus piezas, cortadores de 8 y</w:t>
            </w:r>
            <w:r w:rsidRPr="00F83BD6">
              <w:rPr>
                <w:rFonts w:ascii="Arial" w:hAnsi="Arial" w:cs="Arial"/>
                <w:spacing w:val="-47"/>
              </w:rPr>
              <w:t xml:space="preserve"> </w:t>
            </w:r>
            <w:r w:rsidRPr="00F83BD6">
              <w:rPr>
                <w:rFonts w:ascii="Arial" w:hAnsi="Arial" w:cs="Arial"/>
              </w:rPr>
              <w:t>6.</w:t>
            </w:r>
          </w:p>
          <w:p w14:paraId="0DEA1AE0" w14:textId="77777777" w:rsidR="00B77444" w:rsidRPr="00F83BD6" w:rsidRDefault="00B77444" w:rsidP="002614AE">
            <w:pPr>
              <w:pStyle w:val="TableParagraph"/>
              <w:numPr>
                <w:ilvl w:val="0"/>
                <w:numId w:val="22"/>
              </w:numPr>
              <w:tabs>
                <w:tab w:val="left" w:pos="783"/>
                <w:tab w:val="left" w:pos="784"/>
              </w:tabs>
              <w:spacing w:line="279" w:lineRule="exact"/>
              <w:ind w:right="106"/>
              <w:rPr>
                <w:rFonts w:ascii="Arial" w:hAnsi="Arial" w:cs="Arial"/>
              </w:rPr>
            </w:pPr>
            <w:r w:rsidRPr="00F83BD6">
              <w:rPr>
                <w:rFonts w:ascii="Arial" w:hAnsi="Arial" w:cs="Arial"/>
              </w:rPr>
              <w:t>torque de</w:t>
            </w:r>
            <w:r w:rsidRPr="00F83BD6">
              <w:rPr>
                <w:rFonts w:ascii="Arial" w:hAnsi="Arial" w:cs="Arial"/>
                <w:spacing w:val="1"/>
              </w:rPr>
              <w:t xml:space="preserve"> </w:t>
            </w:r>
            <w:r w:rsidRPr="00F83BD6">
              <w:rPr>
                <w:rFonts w:ascii="Arial" w:hAnsi="Arial" w:cs="Arial"/>
              </w:rPr>
              <w:t>clip</w:t>
            </w:r>
            <w:r w:rsidRPr="00F83BD6">
              <w:rPr>
                <w:rFonts w:ascii="Arial" w:hAnsi="Arial" w:cs="Arial"/>
                <w:spacing w:val="-5"/>
              </w:rPr>
              <w:t xml:space="preserve"> </w:t>
            </w:r>
            <w:r w:rsidRPr="00F83BD6">
              <w:rPr>
                <w:rFonts w:ascii="Arial" w:hAnsi="Arial" w:cs="Arial"/>
              </w:rPr>
              <w:t>y extensor.</w:t>
            </w:r>
          </w:p>
          <w:p w14:paraId="6915B13B" w14:textId="77777777" w:rsidR="00B77444" w:rsidRPr="00F83BD6" w:rsidRDefault="00B77444" w:rsidP="002614AE">
            <w:pPr>
              <w:pStyle w:val="TableParagraph"/>
              <w:numPr>
                <w:ilvl w:val="0"/>
                <w:numId w:val="22"/>
              </w:numPr>
              <w:tabs>
                <w:tab w:val="left" w:pos="783"/>
                <w:tab w:val="left" w:pos="784"/>
              </w:tabs>
              <w:ind w:right="106"/>
              <w:rPr>
                <w:rFonts w:ascii="Arial" w:hAnsi="Arial" w:cs="Arial"/>
              </w:rPr>
            </w:pPr>
            <w:r w:rsidRPr="00F83BD6">
              <w:rPr>
                <w:rFonts w:ascii="Arial" w:hAnsi="Arial" w:cs="Arial"/>
              </w:rPr>
              <w:t>gatos</w:t>
            </w:r>
            <w:r w:rsidRPr="00F83BD6">
              <w:rPr>
                <w:rFonts w:ascii="Arial" w:hAnsi="Arial" w:cs="Arial"/>
                <w:spacing w:val="-1"/>
              </w:rPr>
              <w:t xml:space="preserve"> </w:t>
            </w:r>
            <w:r w:rsidRPr="00F83BD6">
              <w:rPr>
                <w:rFonts w:ascii="Arial" w:hAnsi="Arial" w:cs="Arial"/>
              </w:rPr>
              <w:t>de</w:t>
            </w:r>
            <w:r w:rsidRPr="00F83BD6">
              <w:rPr>
                <w:rFonts w:ascii="Arial" w:hAnsi="Arial" w:cs="Arial"/>
                <w:spacing w:val="1"/>
              </w:rPr>
              <w:t xml:space="preserve"> </w:t>
            </w:r>
            <w:r w:rsidRPr="00F83BD6">
              <w:rPr>
                <w:rFonts w:ascii="Arial" w:hAnsi="Arial" w:cs="Arial"/>
              </w:rPr>
              <w:t>30 toneladas.</w:t>
            </w:r>
          </w:p>
          <w:p w14:paraId="003D0492" w14:textId="77777777" w:rsidR="00B77444" w:rsidRPr="00F83BD6" w:rsidRDefault="00B77444" w:rsidP="002614AE">
            <w:pPr>
              <w:pStyle w:val="TableParagraph"/>
              <w:numPr>
                <w:ilvl w:val="0"/>
                <w:numId w:val="22"/>
              </w:numPr>
              <w:tabs>
                <w:tab w:val="left" w:pos="783"/>
                <w:tab w:val="left" w:pos="784"/>
              </w:tabs>
              <w:spacing w:before="1"/>
              <w:ind w:right="106"/>
              <w:rPr>
                <w:rFonts w:ascii="Arial" w:hAnsi="Arial" w:cs="Arial"/>
              </w:rPr>
            </w:pPr>
            <w:r w:rsidRPr="00F83BD6">
              <w:rPr>
                <w:rFonts w:ascii="Arial" w:hAnsi="Arial" w:cs="Arial"/>
              </w:rPr>
              <w:t>pistola</w:t>
            </w:r>
            <w:r w:rsidRPr="00F83BD6">
              <w:rPr>
                <w:rFonts w:ascii="Arial" w:hAnsi="Arial" w:cs="Arial"/>
                <w:spacing w:val="-1"/>
              </w:rPr>
              <w:t xml:space="preserve"> </w:t>
            </w:r>
            <w:r w:rsidRPr="00F83BD6">
              <w:rPr>
                <w:rFonts w:ascii="Arial" w:hAnsi="Arial" w:cs="Arial"/>
              </w:rPr>
              <w:t>de</w:t>
            </w:r>
            <w:r w:rsidRPr="00F83BD6">
              <w:rPr>
                <w:rFonts w:ascii="Arial" w:hAnsi="Arial" w:cs="Arial"/>
                <w:spacing w:val="-2"/>
              </w:rPr>
              <w:t xml:space="preserve"> </w:t>
            </w:r>
            <w:r w:rsidRPr="00F83BD6">
              <w:rPr>
                <w:rFonts w:ascii="Arial" w:hAnsi="Arial" w:cs="Arial"/>
              </w:rPr>
              <w:t>¾</w:t>
            </w:r>
            <w:r w:rsidRPr="00F83BD6">
              <w:rPr>
                <w:rFonts w:ascii="Arial" w:hAnsi="Arial" w:cs="Arial"/>
                <w:spacing w:val="-1"/>
              </w:rPr>
              <w:t xml:space="preserve"> </w:t>
            </w:r>
            <w:r w:rsidRPr="00F83BD6">
              <w:rPr>
                <w:rFonts w:ascii="Arial" w:hAnsi="Arial" w:cs="Arial"/>
              </w:rPr>
              <w:t>racher,</w:t>
            </w:r>
            <w:r w:rsidRPr="00F83BD6">
              <w:rPr>
                <w:rFonts w:ascii="Arial" w:hAnsi="Arial" w:cs="Arial"/>
                <w:spacing w:val="1"/>
              </w:rPr>
              <w:t xml:space="preserve"> </w:t>
            </w:r>
            <w:r w:rsidRPr="00F83BD6">
              <w:rPr>
                <w:rFonts w:ascii="Arial" w:hAnsi="Arial" w:cs="Arial"/>
              </w:rPr>
              <w:t>extensores.</w:t>
            </w:r>
          </w:p>
          <w:p w14:paraId="3FE50A3D" w14:textId="77777777" w:rsidR="00B77444" w:rsidRPr="00F83BD6" w:rsidRDefault="00B77444" w:rsidP="002614AE">
            <w:pPr>
              <w:pStyle w:val="TableParagraph"/>
              <w:numPr>
                <w:ilvl w:val="0"/>
                <w:numId w:val="22"/>
              </w:numPr>
              <w:tabs>
                <w:tab w:val="left" w:pos="783"/>
                <w:tab w:val="left" w:pos="784"/>
              </w:tabs>
              <w:spacing w:line="280" w:lineRule="exact"/>
              <w:ind w:right="106"/>
              <w:rPr>
                <w:rFonts w:ascii="Arial" w:hAnsi="Arial" w:cs="Arial"/>
              </w:rPr>
            </w:pPr>
            <w:r w:rsidRPr="00F83BD6">
              <w:rPr>
                <w:rFonts w:ascii="Arial" w:hAnsi="Arial" w:cs="Arial"/>
              </w:rPr>
              <w:t>juegos</w:t>
            </w:r>
            <w:r w:rsidRPr="00F83BD6">
              <w:rPr>
                <w:rFonts w:ascii="Arial" w:hAnsi="Arial" w:cs="Arial"/>
                <w:spacing w:val="-1"/>
              </w:rPr>
              <w:t xml:space="preserve"> </w:t>
            </w:r>
            <w:r w:rsidRPr="00F83BD6">
              <w:rPr>
                <w:rFonts w:ascii="Arial" w:hAnsi="Arial" w:cs="Arial"/>
              </w:rPr>
              <w:t>de</w:t>
            </w:r>
            <w:r w:rsidRPr="00F83BD6">
              <w:rPr>
                <w:rFonts w:ascii="Arial" w:hAnsi="Arial" w:cs="Arial"/>
                <w:spacing w:val="-3"/>
              </w:rPr>
              <w:t xml:space="preserve"> </w:t>
            </w:r>
            <w:r w:rsidRPr="00F83BD6">
              <w:rPr>
                <w:rFonts w:ascii="Arial" w:hAnsi="Arial" w:cs="Arial"/>
              </w:rPr>
              <w:t>llaves</w:t>
            </w:r>
            <w:r w:rsidRPr="00F83BD6">
              <w:rPr>
                <w:rFonts w:ascii="Arial" w:hAnsi="Arial" w:cs="Arial"/>
                <w:spacing w:val="-1"/>
              </w:rPr>
              <w:t xml:space="preserve"> </w:t>
            </w:r>
            <w:r w:rsidRPr="00F83BD6">
              <w:rPr>
                <w:rFonts w:ascii="Arial" w:hAnsi="Arial" w:cs="Arial"/>
              </w:rPr>
              <w:t>5/8</w:t>
            </w:r>
            <w:r w:rsidRPr="00F83BD6">
              <w:rPr>
                <w:rFonts w:ascii="Arial" w:hAnsi="Arial" w:cs="Arial"/>
                <w:spacing w:val="-2"/>
              </w:rPr>
              <w:t xml:space="preserve"> </w:t>
            </w:r>
            <w:r w:rsidRPr="00F83BD6">
              <w:rPr>
                <w:rFonts w:ascii="Arial" w:hAnsi="Arial" w:cs="Arial"/>
              </w:rPr>
              <w:t>14</w:t>
            </w:r>
            <w:r w:rsidRPr="00F83BD6">
              <w:rPr>
                <w:rFonts w:ascii="Arial" w:hAnsi="Arial" w:cs="Arial"/>
                <w:spacing w:val="-2"/>
              </w:rPr>
              <w:t xml:space="preserve"> </w:t>
            </w:r>
            <w:r w:rsidRPr="00F83BD6">
              <w:rPr>
                <w:rFonts w:ascii="Arial" w:hAnsi="Arial" w:cs="Arial"/>
              </w:rPr>
              <w:t>y 9/16.</w:t>
            </w:r>
          </w:p>
          <w:p w14:paraId="50C69EA7" w14:textId="77777777" w:rsidR="00B77444" w:rsidRPr="00F83BD6" w:rsidRDefault="00B77444" w:rsidP="002614AE">
            <w:pPr>
              <w:pStyle w:val="TableParagraph"/>
              <w:numPr>
                <w:ilvl w:val="0"/>
                <w:numId w:val="22"/>
              </w:numPr>
              <w:tabs>
                <w:tab w:val="left" w:pos="783"/>
                <w:tab w:val="left" w:pos="784"/>
              </w:tabs>
              <w:ind w:right="106"/>
              <w:rPr>
                <w:rFonts w:ascii="Arial" w:hAnsi="Arial" w:cs="Arial"/>
              </w:rPr>
            </w:pPr>
            <w:r w:rsidRPr="00F83BD6">
              <w:rPr>
                <w:rFonts w:ascii="Arial" w:hAnsi="Arial" w:cs="Arial"/>
              </w:rPr>
              <w:t>hombre solo, destornilladores, alicates,</w:t>
            </w:r>
            <w:r w:rsidRPr="00F83BD6">
              <w:rPr>
                <w:rFonts w:ascii="Arial" w:hAnsi="Arial" w:cs="Arial"/>
                <w:spacing w:val="-47"/>
              </w:rPr>
              <w:t xml:space="preserve"> </w:t>
            </w:r>
            <w:r w:rsidRPr="00F83BD6">
              <w:rPr>
                <w:rFonts w:ascii="Arial" w:hAnsi="Arial" w:cs="Arial"/>
              </w:rPr>
              <w:t>lesnas, rodillos, raspadores, para</w:t>
            </w:r>
            <w:r w:rsidRPr="00F83BD6">
              <w:rPr>
                <w:rFonts w:ascii="Arial" w:hAnsi="Arial" w:cs="Arial"/>
                <w:spacing w:val="1"/>
              </w:rPr>
              <w:t xml:space="preserve"> </w:t>
            </w:r>
            <w:r w:rsidRPr="00F83BD6">
              <w:rPr>
                <w:rFonts w:ascii="Arial" w:hAnsi="Arial" w:cs="Arial"/>
              </w:rPr>
              <w:t>reparación.</w:t>
            </w:r>
          </w:p>
          <w:p w14:paraId="6EC14262" w14:textId="77777777" w:rsidR="00B77444" w:rsidRPr="00F83BD6" w:rsidRDefault="00B77444" w:rsidP="002614AE">
            <w:pPr>
              <w:pStyle w:val="TableParagraph"/>
              <w:numPr>
                <w:ilvl w:val="0"/>
                <w:numId w:val="22"/>
              </w:numPr>
              <w:tabs>
                <w:tab w:val="left" w:pos="783"/>
                <w:tab w:val="left" w:pos="784"/>
              </w:tabs>
              <w:spacing w:before="1"/>
              <w:ind w:right="106"/>
              <w:rPr>
                <w:rFonts w:ascii="Arial" w:hAnsi="Arial" w:cs="Arial"/>
              </w:rPr>
            </w:pPr>
            <w:r w:rsidRPr="00F83BD6">
              <w:rPr>
                <w:rFonts w:ascii="Arial" w:hAnsi="Arial" w:cs="Arial"/>
              </w:rPr>
              <w:t>boquillas</w:t>
            </w:r>
            <w:r w:rsidRPr="00F83BD6">
              <w:rPr>
                <w:rFonts w:ascii="Arial" w:hAnsi="Arial" w:cs="Arial"/>
                <w:spacing w:val="-1"/>
              </w:rPr>
              <w:t xml:space="preserve"> </w:t>
            </w:r>
            <w:r w:rsidRPr="00F83BD6">
              <w:rPr>
                <w:rFonts w:ascii="Arial" w:hAnsi="Arial" w:cs="Arial"/>
              </w:rPr>
              <w:t>calibradores de</w:t>
            </w:r>
            <w:r w:rsidRPr="00F83BD6">
              <w:rPr>
                <w:rFonts w:ascii="Arial" w:hAnsi="Arial" w:cs="Arial"/>
                <w:spacing w:val="-3"/>
              </w:rPr>
              <w:t xml:space="preserve"> </w:t>
            </w:r>
            <w:r w:rsidRPr="00F83BD6">
              <w:rPr>
                <w:rFonts w:ascii="Arial" w:hAnsi="Arial" w:cs="Arial"/>
              </w:rPr>
              <w:t>aire.</w:t>
            </w:r>
          </w:p>
          <w:p w14:paraId="071CA204" w14:textId="77777777" w:rsidR="00B77444" w:rsidRPr="00F83BD6" w:rsidRDefault="00B77444" w:rsidP="002614AE">
            <w:pPr>
              <w:pStyle w:val="TableParagraph"/>
              <w:numPr>
                <w:ilvl w:val="0"/>
                <w:numId w:val="22"/>
              </w:numPr>
              <w:tabs>
                <w:tab w:val="left" w:pos="783"/>
                <w:tab w:val="left" w:pos="784"/>
              </w:tabs>
              <w:ind w:right="106"/>
              <w:rPr>
                <w:rFonts w:ascii="Arial" w:hAnsi="Arial" w:cs="Arial"/>
              </w:rPr>
            </w:pPr>
            <w:r w:rsidRPr="00F83BD6">
              <w:rPr>
                <w:rFonts w:ascii="Arial" w:hAnsi="Arial" w:cs="Arial"/>
              </w:rPr>
              <w:t>profundimetros.</w:t>
            </w:r>
          </w:p>
          <w:p w14:paraId="70802308" w14:textId="77777777" w:rsidR="00B77444" w:rsidRPr="00F83BD6" w:rsidRDefault="00B77444" w:rsidP="002614AE">
            <w:pPr>
              <w:pStyle w:val="TableParagraph"/>
              <w:numPr>
                <w:ilvl w:val="0"/>
                <w:numId w:val="22"/>
              </w:numPr>
              <w:tabs>
                <w:tab w:val="left" w:pos="783"/>
                <w:tab w:val="left" w:pos="784"/>
              </w:tabs>
              <w:spacing w:before="3" w:line="237" w:lineRule="auto"/>
              <w:ind w:right="106"/>
              <w:rPr>
                <w:rFonts w:ascii="Arial" w:hAnsi="Arial" w:cs="Arial"/>
              </w:rPr>
            </w:pPr>
            <w:r w:rsidRPr="00F83BD6">
              <w:rPr>
                <w:rFonts w:ascii="Arial" w:hAnsi="Arial" w:cs="Arial"/>
              </w:rPr>
              <w:t>maseta, pica, palancas de uña, uña cheetah</w:t>
            </w:r>
            <w:r w:rsidRPr="00F83BD6">
              <w:rPr>
                <w:rFonts w:ascii="Arial" w:hAnsi="Arial" w:cs="Arial"/>
                <w:spacing w:val="-47"/>
              </w:rPr>
              <w:t xml:space="preserve"> </w:t>
            </w:r>
            <w:r w:rsidRPr="00F83BD6">
              <w:rPr>
                <w:rFonts w:ascii="Arial" w:hAnsi="Arial" w:cs="Arial"/>
              </w:rPr>
              <w:t>carevacas.</w:t>
            </w:r>
          </w:p>
          <w:p w14:paraId="22CA4091" w14:textId="77777777" w:rsidR="00B77444" w:rsidRPr="00F83BD6" w:rsidRDefault="00B77444" w:rsidP="002614AE">
            <w:pPr>
              <w:pStyle w:val="TableParagraph"/>
              <w:numPr>
                <w:ilvl w:val="0"/>
                <w:numId w:val="22"/>
              </w:numPr>
              <w:tabs>
                <w:tab w:val="left" w:pos="783"/>
                <w:tab w:val="left" w:pos="784"/>
              </w:tabs>
              <w:spacing w:before="1"/>
              <w:ind w:right="106"/>
              <w:rPr>
                <w:rFonts w:ascii="Arial" w:hAnsi="Arial" w:cs="Arial"/>
              </w:rPr>
            </w:pPr>
            <w:r w:rsidRPr="00F83BD6">
              <w:rPr>
                <w:rFonts w:ascii="Arial" w:hAnsi="Arial" w:cs="Arial"/>
              </w:rPr>
              <w:t>palancas</w:t>
            </w:r>
            <w:r w:rsidRPr="00F83BD6">
              <w:rPr>
                <w:rFonts w:ascii="Arial" w:hAnsi="Arial" w:cs="Arial"/>
                <w:spacing w:val="-2"/>
              </w:rPr>
              <w:t xml:space="preserve"> </w:t>
            </w:r>
            <w:r w:rsidRPr="00F83BD6">
              <w:rPr>
                <w:rFonts w:ascii="Arial" w:hAnsi="Arial" w:cs="Arial"/>
              </w:rPr>
              <w:t>de</w:t>
            </w:r>
            <w:r w:rsidRPr="00F83BD6">
              <w:rPr>
                <w:rFonts w:ascii="Arial" w:hAnsi="Arial" w:cs="Arial"/>
                <w:spacing w:val="-3"/>
              </w:rPr>
              <w:t xml:space="preserve"> </w:t>
            </w:r>
            <w:r w:rsidRPr="00F83BD6">
              <w:rPr>
                <w:rFonts w:ascii="Arial" w:hAnsi="Arial" w:cs="Arial"/>
              </w:rPr>
              <w:t>montaje</w:t>
            </w:r>
            <w:r w:rsidRPr="00F83BD6">
              <w:rPr>
                <w:rFonts w:ascii="Arial" w:hAnsi="Arial" w:cs="Arial"/>
                <w:spacing w:val="-3"/>
              </w:rPr>
              <w:t xml:space="preserve"> </w:t>
            </w:r>
            <w:r w:rsidRPr="00F83BD6">
              <w:rPr>
                <w:rFonts w:ascii="Arial" w:hAnsi="Arial" w:cs="Arial"/>
              </w:rPr>
              <w:t>y</w:t>
            </w:r>
            <w:r w:rsidRPr="00F83BD6">
              <w:rPr>
                <w:rFonts w:ascii="Arial" w:hAnsi="Arial" w:cs="Arial"/>
                <w:spacing w:val="-1"/>
              </w:rPr>
              <w:t xml:space="preserve"> </w:t>
            </w:r>
            <w:r w:rsidRPr="00F83BD6">
              <w:rPr>
                <w:rFonts w:ascii="Arial" w:hAnsi="Arial" w:cs="Arial"/>
              </w:rPr>
              <w:t>desmontaje.</w:t>
            </w:r>
          </w:p>
          <w:p w14:paraId="441BB45F" w14:textId="77777777" w:rsidR="00C15D11" w:rsidRPr="00F83BD6" w:rsidRDefault="00C15D11" w:rsidP="002614AE">
            <w:pPr>
              <w:pStyle w:val="TableParagraph"/>
              <w:numPr>
                <w:ilvl w:val="0"/>
                <w:numId w:val="22"/>
              </w:numPr>
              <w:tabs>
                <w:tab w:val="left" w:pos="783"/>
                <w:tab w:val="left" w:pos="784"/>
              </w:tabs>
              <w:spacing w:line="276" w:lineRule="exact"/>
              <w:ind w:right="106"/>
              <w:rPr>
                <w:rFonts w:ascii="Arial" w:hAnsi="Arial" w:cs="Arial"/>
              </w:rPr>
            </w:pPr>
            <w:r w:rsidRPr="00F83BD6">
              <w:rPr>
                <w:rFonts w:ascii="Arial" w:hAnsi="Arial" w:cs="Arial"/>
              </w:rPr>
              <w:t>marcador de</w:t>
            </w:r>
            <w:r w:rsidRPr="00F83BD6">
              <w:rPr>
                <w:rFonts w:ascii="Arial" w:hAnsi="Arial" w:cs="Arial"/>
                <w:spacing w:val="-3"/>
              </w:rPr>
              <w:t xml:space="preserve"> </w:t>
            </w:r>
            <w:r w:rsidRPr="00F83BD6">
              <w:rPr>
                <w:rFonts w:ascii="Arial" w:hAnsi="Arial" w:cs="Arial"/>
              </w:rPr>
              <w:t>llantas.</w:t>
            </w:r>
          </w:p>
          <w:p w14:paraId="7ECCD0DB" w14:textId="75E3751A" w:rsidR="00C15D11" w:rsidRPr="00F83BD6" w:rsidRDefault="00C15D11" w:rsidP="002614AE">
            <w:pPr>
              <w:pStyle w:val="TableParagraph"/>
              <w:numPr>
                <w:ilvl w:val="0"/>
                <w:numId w:val="22"/>
              </w:numPr>
              <w:tabs>
                <w:tab w:val="left" w:pos="783"/>
                <w:tab w:val="left" w:pos="784"/>
              </w:tabs>
              <w:spacing w:before="1"/>
              <w:ind w:right="106"/>
              <w:rPr>
                <w:rFonts w:ascii="Arial" w:hAnsi="Arial" w:cs="Arial"/>
              </w:rPr>
            </w:pPr>
            <w:r w:rsidRPr="00F83BD6">
              <w:rPr>
                <w:rFonts w:ascii="Arial" w:hAnsi="Arial" w:cs="Arial"/>
              </w:rPr>
              <w:t>Demás que se puedan necesitar para la</w:t>
            </w:r>
            <w:r w:rsidRPr="00F83BD6">
              <w:rPr>
                <w:rFonts w:ascii="Arial" w:hAnsi="Arial" w:cs="Arial"/>
                <w:spacing w:val="1"/>
              </w:rPr>
              <w:t xml:space="preserve"> </w:t>
            </w:r>
            <w:r w:rsidRPr="00F83BD6">
              <w:rPr>
                <w:rFonts w:ascii="Arial" w:hAnsi="Arial" w:cs="Arial"/>
              </w:rPr>
              <w:t>prestación del servicio y cumplimiento del</w:t>
            </w:r>
            <w:r w:rsidRPr="00F83BD6">
              <w:rPr>
                <w:rFonts w:ascii="Arial" w:hAnsi="Arial" w:cs="Arial"/>
                <w:spacing w:val="-47"/>
              </w:rPr>
              <w:t xml:space="preserve"> </w:t>
            </w:r>
            <w:r w:rsidRPr="00F83BD6">
              <w:rPr>
                <w:rFonts w:ascii="Arial" w:hAnsi="Arial" w:cs="Arial"/>
              </w:rPr>
              <w:t>contrato.</w:t>
            </w:r>
          </w:p>
        </w:tc>
      </w:tr>
      <w:tr w:rsidR="00910F52" w:rsidRPr="00F83BD6" w14:paraId="4223D700" w14:textId="77777777" w:rsidTr="00C15D11">
        <w:tblPrEx>
          <w:tblLook w:val="04A0" w:firstRow="1" w:lastRow="0" w:firstColumn="1" w:lastColumn="0" w:noHBand="0" w:noVBand="1"/>
        </w:tblPrEx>
        <w:trPr>
          <w:trHeight w:val="2231"/>
        </w:trPr>
        <w:tc>
          <w:tcPr>
            <w:tcW w:w="2547" w:type="dxa"/>
          </w:tcPr>
          <w:p w14:paraId="5555561E" w14:textId="77777777" w:rsidR="00910F52" w:rsidRPr="00F83BD6" w:rsidRDefault="00910F52" w:rsidP="002614AE">
            <w:pPr>
              <w:pStyle w:val="TableParagraph"/>
              <w:spacing w:before="11"/>
              <w:ind w:right="106"/>
              <w:rPr>
                <w:rFonts w:ascii="Arial" w:hAnsi="Arial" w:cs="Arial"/>
              </w:rPr>
            </w:pPr>
          </w:p>
          <w:p w14:paraId="45D599CF" w14:textId="77777777" w:rsidR="00910F52" w:rsidRPr="00F83BD6" w:rsidRDefault="00910F52" w:rsidP="002614AE">
            <w:pPr>
              <w:pStyle w:val="TableParagraph"/>
              <w:ind w:right="106"/>
              <w:rPr>
                <w:rFonts w:ascii="Arial" w:hAnsi="Arial" w:cs="Arial"/>
                <w:b/>
                <w:i/>
              </w:rPr>
            </w:pPr>
            <w:r w:rsidRPr="00F83BD6">
              <w:rPr>
                <w:rFonts w:ascii="Arial" w:hAnsi="Arial" w:cs="Arial"/>
                <w:b/>
                <w:i/>
              </w:rPr>
              <w:t>INSUMOS BÁSICOS</w:t>
            </w:r>
            <w:r w:rsidRPr="00F83BD6">
              <w:rPr>
                <w:rFonts w:ascii="Arial" w:hAnsi="Arial" w:cs="Arial"/>
                <w:b/>
                <w:i/>
                <w:spacing w:val="-47"/>
              </w:rPr>
              <w:t xml:space="preserve"> </w:t>
            </w:r>
            <w:r w:rsidRPr="00F83BD6">
              <w:rPr>
                <w:rFonts w:ascii="Arial" w:hAnsi="Arial" w:cs="Arial"/>
                <w:b/>
                <w:i/>
              </w:rPr>
              <w:t>PARA LA</w:t>
            </w:r>
            <w:r w:rsidRPr="00F83BD6">
              <w:rPr>
                <w:rFonts w:ascii="Arial" w:hAnsi="Arial" w:cs="Arial"/>
                <w:b/>
                <w:i/>
                <w:spacing w:val="1"/>
              </w:rPr>
              <w:t xml:space="preserve"> </w:t>
            </w:r>
            <w:r w:rsidRPr="00F83BD6">
              <w:rPr>
                <w:rFonts w:ascii="Arial" w:hAnsi="Arial" w:cs="Arial"/>
                <w:b/>
                <w:i/>
              </w:rPr>
              <w:t>PRESTACIÓN DE</w:t>
            </w:r>
            <w:r w:rsidRPr="00F83BD6">
              <w:rPr>
                <w:rFonts w:ascii="Arial" w:hAnsi="Arial" w:cs="Arial"/>
                <w:b/>
                <w:i/>
                <w:spacing w:val="1"/>
              </w:rPr>
              <w:t xml:space="preserve"> </w:t>
            </w:r>
            <w:r w:rsidRPr="00F83BD6">
              <w:rPr>
                <w:rFonts w:ascii="Arial" w:hAnsi="Arial" w:cs="Arial"/>
                <w:b/>
                <w:i/>
              </w:rPr>
              <w:t>SERVICIOS DE</w:t>
            </w:r>
            <w:r w:rsidRPr="00F83BD6">
              <w:rPr>
                <w:rFonts w:ascii="Arial" w:hAnsi="Arial" w:cs="Arial"/>
                <w:b/>
                <w:i/>
                <w:spacing w:val="1"/>
              </w:rPr>
              <w:t xml:space="preserve"> </w:t>
            </w:r>
            <w:r w:rsidRPr="00F83BD6">
              <w:rPr>
                <w:rFonts w:ascii="Arial" w:hAnsi="Arial" w:cs="Arial"/>
                <w:b/>
                <w:i/>
              </w:rPr>
              <w:t>MANTENIMIENTO</w:t>
            </w:r>
            <w:r w:rsidRPr="00F83BD6">
              <w:rPr>
                <w:rFonts w:ascii="Arial" w:hAnsi="Arial" w:cs="Arial"/>
                <w:b/>
                <w:i/>
                <w:spacing w:val="1"/>
              </w:rPr>
              <w:t xml:space="preserve"> </w:t>
            </w:r>
            <w:r w:rsidRPr="00F83BD6">
              <w:rPr>
                <w:rFonts w:ascii="Arial" w:hAnsi="Arial" w:cs="Arial"/>
                <w:b/>
                <w:i/>
              </w:rPr>
              <w:t>MINIMOS</w:t>
            </w:r>
          </w:p>
        </w:tc>
        <w:tc>
          <w:tcPr>
            <w:tcW w:w="6804" w:type="dxa"/>
          </w:tcPr>
          <w:p w14:paraId="2E7A7D08" w14:textId="77777777" w:rsidR="00910F52" w:rsidRPr="00F83BD6" w:rsidRDefault="00910F52" w:rsidP="002614AE">
            <w:pPr>
              <w:pStyle w:val="TableParagraph"/>
              <w:numPr>
                <w:ilvl w:val="0"/>
                <w:numId w:val="22"/>
              </w:numPr>
              <w:tabs>
                <w:tab w:val="left" w:pos="783"/>
                <w:tab w:val="left" w:pos="784"/>
              </w:tabs>
              <w:spacing w:line="275" w:lineRule="exact"/>
              <w:ind w:right="106"/>
              <w:rPr>
                <w:rFonts w:ascii="Arial" w:hAnsi="Arial" w:cs="Arial"/>
              </w:rPr>
            </w:pPr>
            <w:r w:rsidRPr="00F83BD6">
              <w:rPr>
                <w:rFonts w:ascii="Arial" w:hAnsi="Arial" w:cs="Arial"/>
              </w:rPr>
              <w:t>parches.</w:t>
            </w:r>
          </w:p>
          <w:p w14:paraId="2C1B65C9" w14:textId="77777777" w:rsidR="00910F52" w:rsidRPr="00F83BD6" w:rsidRDefault="00910F52" w:rsidP="002614AE">
            <w:pPr>
              <w:pStyle w:val="TableParagraph"/>
              <w:numPr>
                <w:ilvl w:val="0"/>
                <w:numId w:val="22"/>
              </w:numPr>
              <w:tabs>
                <w:tab w:val="left" w:pos="783"/>
                <w:tab w:val="left" w:pos="784"/>
              </w:tabs>
              <w:spacing w:line="279" w:lineRule="exact"/>
              <w:ind w:right="106"/>
              <w:rPr>
                <w:rFonts w:ascii="Arial" w:hAnsi="Arial" w:cs="Arial"/>
              </w:rPr>
            </w:pPr>
            <w:r w:rsidRPr="00F83BD6">
              <w:rPr>
                <w:rFonts w:ascii="Arial" w:hAnsi="Arial" w:cs="Arial"/>
              </w:rPr>
              <w:t>vástagos.</w:t>
            </w:r>
          </w:p>
          <w:p w14:paraId="321CAD9B" w14:textId="77777777" w:rsidR="00910F52" w:rsidRPr="00F83BD6" w:rsidRDefault="00910F52" w:rsidP="002614AE">
            <w:pPr>
              <w:pStyle w:val="TableParagraph"/>
              <w:numPr>
                <w:ilvl w:val="0"/>
                <w:numId w:val="22"/>
              </w:numPr>
              <w:tabs>
                <w:tab w:val="left" w:pos="783"/>
                <w:tab w:val="left" w:pos="784"/>
              </w:tabs>
              <w:spacing w:line="279" w:lineRule="exact"/>
              <w:ind w:right="106"/>
              <w:rPr>
                <w:rFonts w:ascii="Arial" w:hAnsi="Arial" w:cs="Arial"/>
              </w:rPr>
            </w:pPr>
            <w:r w:rsidRPr="00F83BD6">
              <w:rPr>
                <w:rFonts w:ascii="Arial" w:hAnsi="Arial" w:cs="Arial"/>
              </w:rPr>
              <w:t>pegantes.</w:t>
            </w:r>
          </w:p>
          <w:p w14:paraId="113CE821" w14:textId="77777777" w:rsidR="00910F52" w:rsidRPr="00F83BD6" w:rsidRDefault="00910F52" w:rsidP="002614AE">
            <w:pPr>
              <w:pStyle w:val="TableParagraph"/>
              <w:numPr>
                <w:ilvl w:val="0"/>
                <w:numId w:val="22"/>
              </w:numPr>
              <w:tabs>
                <w:tab w:val="left" w:pos="783"/>
                <w:tab w:val="left" w:pos="784"/>
              </w:tabs>
              <w:spacing w:before="1"/>
              <w:ind w:right="106"/>
              <w:rPr>
                <w:rFonts w:ascii="Arial" w:hAnsi="Arial" w:cs="Arial"/>
              </w:rPr>
            </w:pPr>
            <w:r w:rsidRPr="00F83BD6">
              <w:rPr>
                <w:rFonts w:ascii="Arial" w:hAnsi="Arial" w:cs="Arial"/>
              </w:rPr>
              <w:t>sellantes.</w:t>
            </w:r>
          </w:p>
          <w:p w14:paraId="68A20524" w14:textId="77777777" w:rsidR="00910F52" w:rsidRPr="00F83BD6" w:rsidRDefault="00910F52" w:rsidP="002614AE">
            <w:pPr>
              <w:pStyle w:val="TableParagraph"/>
              <w:numPr>
                <w:ilvl w:val="0"/>
                <w:numId w:val="22"/>
              </w:numPr>
              <w:tabs>
                <w:tab w:val="left" w:pos="783"/>
                <w:tab w:val="left" w:pos="784"/>
              </w:tabs>
              <w:ind w:right="106"/>
              <w:rPr>
                <w:rFonts w:ascii="Arial" w:hAnsi="Arial" w:cs="Arial"/>
              </w:rPr>
            </w:pPr>
            <w:r w:rsidRPr="00F83BD6">
              <w:rPr>
                <w:rFonts w:ascii="Arial" w:hAnsi="Arial" w:cs="Arial"/>
              </w:rPr>
              <w:t>Kit</w:t>
            </w:r>
            <w:r w:rsidRPr="00F83BD6">
              <w:rPr>
                <w:rFonts w:ascii="Arial" w:hAnsi="Arial" w:cs="Arial"/>
                <w:spacing w:val="-1"/>
              </w:rPr>
              <w:t xml:space="preserve"> </w:t>
            </w:r>
            <w:r w:rsidRPr="00F83BD6">
              <w:rPr>
                <w:rFonts w:ascii="Arial" w:hAnsi="Arial" w:cs="Arial"/>
              </w:rPr>
              <w:t>de reparación</w:t>
            </w:r>
            <w:r w:rsidRPr="00F83BD6">
              <w:rPr>
                <w:rFonts w:ascii="Arial" w:hAnsi="Arial" w:cs="Arial"/>
                <w:spacing w:val="-1"/>
              </w:rPr>
              <w:t xml:space="preserve"> </w:t>
            </w:r>
            <w:r w:rsidRPr="00F83BD6">
              <w:rPr>
                <w:rFonts w:ascii="Arial" w:hAnsi="Arial" w:cs="Arial"/>
              </w:rPr>
              <w:t>de</w:t>
            </w:r>
            <w:r w:rsidRPr="00F83BD6">
              <w:rPr>
                <w:rFonts w:ascii="Arial" w:hAnsi="Arial" w:cs="Arial"/>
                <w:spacing w:val="-3"/>
              </w:rPr>
              <w:t xml:space="preserve"> </w:t>
            </w:r>
            <w:r w:rsidRPr="00F83BD6">
              <w:rPr>
                <w:rFonts w:ascii="Arial" w:hAnsi="Arial" w:cs="Arial"/>
              </w:rPr>
              <w:t>válvulas.</w:t>
            </w:r>
          </w:p>
          <w:p w14:paraId="2AAC1709" w14:textId="77777777" w:rsidR="00910F52" w:rsidRPr="00F83BD6" w:rsidRDefault="00910F52" w:rsidP="002614AE">
            <w:pPr>
              <w:pStyle w:val="TableParagraph"/>
              <w:numPr>
                <w:ilvl w:val="0"/>
                <w:numId w:val="22"/>
              </w:numPr>
              <w:tabs>
                <w:tab w:val="left" w:pos="783"/>
                <w:tab w:val="left" w:pos="784"/>
              </w:tabs>
              <w:spacing w:before="1"/>
              <w:ind w:right="106"/>
              <w:rPr>
                <w:rFonts w:ascii="Arial" w:hAnsi="Arial" w:cs="Arial"/>
              </w:rPr>
            </w:pPr>
            <w:r w:rsidRPr="00F83BD6">
              <w:rPr>
                <w:rFonts w:ascii="Arial" w:hAnsi="Arial" w:cs="Arial"/>
              </w:rPr>
              <w:t>gusanillos.</w:t>
            </w:r>
          </w:p>
          <w:p w14:paraId="26FC8FC2" w14:textId="77777777" w:rsidR="00910F52" w:rsidRPr="00F83BD6" w:rsidRDefault="00910F52" w:rsidP="002614AE">
            <w:pPr>
              <w:pStyle w:val="TableParagraph"/>
              <w:numPr>
                <w:ilvl w:val="0"/>
                <w:numId w:val="22"/>
              </w:numPr>
              <w:tabs>
                <w:tab w:val="left" w:pos="783"/>
                <w:tab w:val="left" w:pos="784"/>
              </w:tabs>
              <w:spacing w:line="270" w:lineRule="atLeast"/>
              <w:ind w:right="106"/>
              <w:rPr>
                <w:rFonts w:ascii="Arial" w:hAnsi="Arial" w:cs="Arial"/>
              </w:rPr>
            </w:pPr>
            <w:r w:rsidRPr="00F83BD6">
              <w:rPr>
                <w:rFonts w:ascii="Arial" w:hAnsi="Arial" w:cs="Arial"/>
              </w:rPr>
              <w:t>Demas que se necesiten para la prestación</w:t>
            </w:r>
            <w:r w:rsidRPr="00F83BD6">
              <w:rPr>
                <w:rFonts w:ascii="Arial" w:hAnsi="Arial" w:cs="Arial"/>
                <w:spacing w:val="-47"/>
              </w:rPr>
              <w:t xml:space="preserve"> </w:t>
            </w:r>
            <w:r w:rsidRPr="00F83BD6">
              <w:rPr>
                <w:rFonts w:ascii="Arial" w:hAnsi="Arial" w:cs="Arial"/>
              </w:rPr>
              <w:t>del</w:t>
            </w:r>
            <w:r w:rsidRPr="00F83BD6">
              <w:rPr>
                <w:rFonts w:ascii="Arial" w:hAnsi="Arial" w:cs="Arial"/>
                <w:spacing w:val="-1"/>
              </w:rPr>
              <w:t xml:space="preserve"> </w:t>
            </w:r>
            <w:r w:rsidRPr="00F83BD6">
              <w:rPr>
                <w:rFonts w:ascii="Arial" w:hAnsi="Arial" w:cs="Arial"/>
              </w:rPr>
              <w:t>servicio</w:t>
            </w:r>
            <w:r w:rsidRPr="00F83BD6">
              <w:rPr>
                <w:rFonts w:ascii="Arial" w:hAnsi="Arial" w:cs="Arial"/>
                <w:spacing w:val="-2"/>
              </w:rPr>
              <w:t xml:space="preserve"> </w:t>
            </w:r>
            <w:r w:rsidRPr="00F83BD6">
              <w:rPr>
                <w:rFonts w:ascii="Arial" w:hAnsi="Arial" w:cs="Arial"/>
              </w:rPr>
              <w:t>y</w:t>
            </w:r>
            <w:r w:rsidRPr="00F83BD6">
              <w:rPr>
                <w:rFonts w:ascii="Arial" w:hAnsi="Arial" w:cs="Arial"/>
                <w:spacing w:val="-2"/>
              </w:rPr>
              <w:t xml:space="preserve"> </w:t>
            </w:r>
            <w:r w:rsidRPr="00F83BD6">
              <w:rPr>
                <w:rFonts w:ascii="Arial" w:hAnsi="Arial" w:cs="Arial"/>
              </w:rPr>
              <w:t>cumplimiento</w:t>
            </w:r>
            <w:r w:rsidRPr="00F83BD6">
              <w:rPr>
                <w:rFonts w:ascii="Arial" w:hAnsi="Arial" w:cs="Arial"/>
                <w:spacing w:val="-2"/>
              </w:rPr>
              <w:t xml:space="preserve"> </w:t>
            </w:r>
            <w:r w:rsidRPr="00F83BD6">
              <w:rPr>
                <w:rFonts w:ascii="Arial" w:hAnsi="Arial" w:cs="Arial"/>
              </w:rPr>
              <w:t>del</w:t>
            </w:r>
            <w:r w:rsidRPr="00F83BD6">
              <w:rPr>
                <w:rFonts w:ascii="Arial" w:hAnsi="Arial" w:cs="Arial"/>
                <w:spacing w:val="-1"/>
              </w:rPr>
              <w:t xml:space="preserve"> </w:t>
            </w:r>
            <w:r w:rsidRPr="00F83BD6">
              <w:rPr>
                <w:rFonts w:ascii="Arial" w:hAnsi="Arial" w:cs="Arial"/>
              </w:rPr>
              <w:t>contrato.</w:t>
            </w:r>
          </w:p>
        </w:tc>
      </w:tr>
      <w:tr w:rsidR="008500CF" w:rsidRPr="00F83BD6" w14:paraId="7AD809C3" w14:textId="77777777" w:rsidTr="00C15D11">
        <w:tblPrEx>
          <w:tblLook w:val="04A0" w:firstRow="1" w:lastRow="0" w:firstColumn="1" w:lastColumn="0" w:noHBand="0" w:noVBand="1"/>
        </w:tblPrEx>
        <w:trPr>
          <w:trHeight w:val="2231"/>
        </w:trPr>
        <w:tc>
          <w:tcPr>
            <w:tcW w:w="2547" w:type="dxa"/>
          </w:tcPr>
          <w:p w14:paraId="2CC9BFC3" w14:textId="77777777" w:rsidR="008500CF" w:rsidRPr="00F83BD6" w:rsidRDefault="008500CF" w:rsidP="008500CF">
            <w:pPr>
              <w:pStyle w:val="TableParagraph"/>
              <w:ind w:right="106"/>
              <w:rPr>
                <w:rFonts w:ascii="Arial" w:hAnsi="Arial" w:cs="Arial"/>
              </w:rPr>
            </w:pPr>
          </w:p>
          <w:p w14:paraId="52CE63EC" w14:textId="77777777" w:rsidR="008500CF" w:rsidRPr="00F83BD6" w:rsidRDefault="008500CF" w:rsidP="008500CF">
            <w:pPr>
              <w:pStyle w:val="TableParagraph"/>
              <w:ind w:right="106"/>
              <w:rPr>
                <w:rFonts w:ascii="Arial" w:hAnsi="Arial" w:cs="Arial"/>
              </w:rPr>
            </w:pPr>
          </w:p>
          <w:p w14:paraId="52DC2488" w14:textId="77777777" w:rsidR="008500CF" w:rsidRPr="00F83BD6" w:rsidRDefault="008500CF" w:rsidP="008500CF">
            <w:pPr>
              <w:pStyle w:val="TableParagraph"/>
              <w:ind w:right="106"/>
              <w:rPr>
                <w:rFonts w:ascii="Arial" w:hAnsi="Arial" w:cs="Arial"/>
              </w:rPr>
            </w:pPr>
          </w:p>
          <w:p w14:paraId="62726067" w14:textId="77777777" w:rsidR="008500CF" w:rsidRPr="00F83BD6" w:rsidRDefault="008500CF" w:rsidP="008500CF">
            <w:pPr>
              <w:pStyle w:val="TableParagraph"/>
              <w:ind w:right="106"/>
              <w:rPr>
                <w:rFonts w:ascii="Arial" w:hAnsi="Arial" w:cs="Arial"/>
              </w:rPr>
            </w:pPr>
          </w:p>
          <w:p w14:paraId="58E937F1" w14:textId="77777777" w:rsidR="008500CF" w:rsidRPr="00F83BD6" w:rsidRDefault="008500CF" w:rsidP="008500CF">
            <w:pPr>
              <w:pStyle w:val="TableParagraph"/>
              <w:ind w:right="106"/>
              <w:rPr>
                <w:rFonts w:ascii="Arial" w:hAnsi="Arial" w:cs="Arial"/>
              </w:rPr>
            </w:pPr>
          </w:p>
          <w:p w14:paraId="0614014E" w14:textId="77777777" w:rsidR="008500CF" w:rsidRPr="00F83BD6" w:rsidRDefault="008500CF" w:rsidP="008500CF">
            <w:pPr>
              <w:pStyle w:val="TableParagraph"/>
              <w:ind w:right="106"/>
              <w:rPr>
                <w:rFonts w:ascii="Arial" w:hAnsi="Arial" w:cs="Arial"/>
              </w:rPr>
            </w:pPr>
          </w:p>
          <w:p w14:paraId="4882BE44" w14:textId="77777777" w:rsidR="008500CF" w:rsidRPr="00F83BD6" w:rsidRDefault="008500CF" w:rsidP="008500CF">
            <w:pPr>
              <w:pStyle w:val="TableParagraph"/>
              <w:ind w:right="106"/>
              <w:rPr>
                <w:rFonts w:ascii="Arial" w:hAnsi="Arial" w:cs="Arial"/>
              </w:rPr>
            </w:pPr>
          </w:p>
          <w:p w14:paraId="5ACA01A1" w14:textId="77777777" w:rsidR="008500CF" w:rsidRPr="00F83BD6" w:rsidRDefault="008500CF" w:rsidP="008500CF">
            <w:pPr>
              <w:pStyle w:val="TableParagraph"/>
              <w:ind w:right="106"/>
              <w:rPr>
                <w:rFonts w:ascii="Arial" w:hAnsi="Arial" w:cs="Arial"/>
              </w:rPr>
            </w:pPr>
          </w:p>
          <w:p w14:paraId="12AD6FE8" w14:textId="77777777" w:rsidR="008500CF" w:rsidRPr="00F83BD6" w:rsidRDefault="008500CF" w:rsidP="008500CF">
            <w:pPr>
              <w:pStyle w:val="TableParagraph"/>
              <w:spacing w:before="2"/>
              <w:ind w:right="106"/>
              <w:rPr>
                <w:rFonts w:ascii="Arial" w:hAnsi="Arial" w:cs="Arial"/>
              </w:rPr>
            </w:pPr>
          </w:p>
          <w:p w14:paraId="44C5D3D0" w14:textId="22AAD8C5" w:rsidR="008500CF" w:rsidRPr="00F83BD6" w:rsidRDefault="008500CF" w:rsidP="008500CF">
            <w:pPr>
              <w:pStyle w:val="TableParagraph"/>
              <w:spacing w:before="11"/>
              <w:ind w:right="106"/>
              <w:rPr>
                <w:rFonts w:ascii="Arial" w:hAnsi="Arial" w:cs="Arial"/>
              </w:rPr>
            </w:pPr>
            <w:r w:rsidRPr="00F83BD6">
              <w:rPr>
                <w:rFonts w:ascii="Arial" w:hAnsi="Arial" w:cs="Arial"/>
                <w:b/>
                <w:i/>
              </w:rPr>
              <w:t>SERVICIOS DE</w:t>
            </w:r>
            <w:r w:rsidRPr="00F83BD6">
              <w:rPr>
                <w:rFonts w:ascii="Arial" w:hAnsi="Arial" w:cs="Arial"/>
                <w:b/>
                <w:i/>
                <w:spacing w:val="1"/>
              </w:rPr>
              <w:t xml:space="preserve"> </w:t>
            </w:r>
            <w:r w:rsidRPr="00F83BD6">
              <w:rPr>
                <w:rFonts w:ascii="Arial" w:hAnsi="Arial" w:cs="Arial"/>
                <w:b/>
                <w:i/>
              </w:rPr>
              <w:t>MANTENIEMIENTO</w:t>
            </w:r>
          </w:p>
        </w:tc>
        <w:tc>
          <w:tcPr>
            <w:tcW w:w="6804" w:type="dxa"/>
          </w:tcPr>
          <w:p w14:paraId="0F4ACDF8" w14:textId="77777777" w:rsidR="008500CF" w:rsidRPr="00F83BD6" w:rsidRDefault="008500CF" w:rsidP="008500CF">
            <w:pPr>
              <w:pStyle w:val="TableParagraph"/>
              <w:numPr>
                <w:ilvl w:val="0"/>
                <w:numId w:val="24"/>
              </w:numPr>
              <w:tabs>
                <w:tab w:val="left" w:pos="783"/>
                <w:tab w:val="left" w:pos="784"/>
              </w:tabs>
              <w:spacing w:line="275" w:lineRule="exact"/>
              <w:ind w:right="106"/>
              <w:rPr>
                <w:rFonts w:ascii="Arial" w:hAnsi="Arial" w:cs="Arial"/>
              </w:rPr>
            </w:pPr>
            <w:r w:rsidRPr="00F83BD6">
              <w:rPr>
                <w:rFonts w:ascii="Arial" w:hAnsi="Arial" w:cs="Arial"/>
              </w:rPr>
              <w:t>torque de eje tracción</w:t>
            </w:r>
            <w:r w:rsidRPr="00F83BD6">
              <w:rPr>
                <w:rFonts w:ascii="Arial" w:hAnsi="Arial" w:cs="Arial"/>
                <w:spacing w:val="-4"/>
              </w:rPr>
              <w:t xml:space="preserve"> </w:t>
            </w:r>
            <w:r w:rsidRPr="00F83BD6">
              <w:rPr>
                <w:rFonts w:ascii="Arial" w:hAnsi="Arial" w:cs="Arial"/>
              </w:rPr>
              <w:t>y dirección.</w:t>
            </w:r>
          </w:p>
          <w:p w14:paraId="43CC52C0" w14:textId="77777777" w:rsidR="008500CF" w:rsidRPr="00F83BD6" w:rsidRDefault="008500CF" w:rsidP="008500CF">
            <w:pPr>
              <w:pStyle w:val="TableParagraph"/>
              <w:numPr>
                <w:ilvl w:val="0"/>
                <w:numId w:val="24"/>
              </w:numPr>
              <w:tabs>
                <w:tab w:val="left" w:pos="783"/>
                <w:tab w:val="left" w:pos="784"/>
              </w:tabs>
              <w:spacing w:line="279" w:lineRule="exact"/>
              <w:ind w:right="106"/>
              <w:rPr>
                <w:rFonts w:ascii="Arial" w:hAnsi="Arial" w:cs="Arial"/>
              </w:rPr>
            </w:pPr>
            <w:r w:rsidRPr="00F83BD6">
              <w:rPr>
                <w:rFonts w:ascii="Arial" w:hAnsi="Arial" w:cs="Arial"/>
              </w:rPr>
              <w:t>calibración de</w:t>
            </w:r>
            <w:r w:rsidRPr="00F83BD6">
              <w:rPr>
                <w:rFonts w:ascii="Arial" w:hAnsi="Arial" w:cs="Arial"/>
                <w:spacing w:val="-3"/>
              </w:rPr>
              <w:t xml:space="preserve"> </w:t>
            </w:r>
            <w:r w:rsidRPr="00F83BD6">
              <w:rPr>
                <w:rFonts w:ascii="Arial" w:hAnsi="Arial" w:cs="Arial"/>
              </w:rPr>
              <w:t>llantas.</w:t>
            </w:r>
          </w:p>
          <w:p w14:paraId="108F574F" w14:textId="77777777" w:rsidR="008500CF" w:rsidRPr="00F83BD6" w:rsidRDefault="008500CF" w:rsidP="008500CF">
            <w:pPr>
              <w:pStyle w:val="TableParagraph"/>
              <w:numPr>
                <w:ilvl w:val="0"/>
                <w:numId w:val="24"/>
              </w:numPr>
              <w:tabs>
                <w:tab w:val="left" w:pos="783"/>
                <w:tab w:val="left" w:pos="784"/>
              </w:tabs>
              <w:ind w:right="106"/>
              <w:rPr>
                <w:rFonts w:ascii="Arial" w:hAnsi="Arial" w:cs="Arial"/>
              </w:rPr>
            </w:pPr>
            <w:r w:rsidRPr="00F83BD6">
              <w:rPr>
                <w:rFonts w:ascii="Arial" w:hAnsi="Arial" w:cs="Arial"/>
              </w:rPr>
              <w:t>balanceo.</w:t>
            </w:r>
          </w:p>
          <w:p w14:paraId="66153715" w14:textId="77777777" w:rsidR="008500CF" w:rsidRPr="00F83BD6" w:rsidRDefault="008500CF" w:rsidP="008500CF">
            <w:pPr>
              <w:pStyle w:val="TableParagraph"/>
              <w:numPr>
                <w:ilvl w:val="0"/>
                <w:numId w:val="24"/>
              </w:numPr>
              <w:tabs>
                <w:tab w:val="left" w:pos="783"/>
                <w:tab w:val="left" w:pos="784"/>
              </w:tabs>
              <w:spacing w:before="1"/>
              <w:ind w:right="106"/>
              <w:rPr>
                <w:rFonts w:ascii="Arial" w:hAnsi="Arial" w:cs="Arial"/>
              </w:rPr>
            </w:pPr>
            <w:r w:rsidRPr="00F83BD6">
              <w:rPr>
                <w:rFonts w:ascii="Arial" w:hAnsi="Arial" w:cs="Arial"/>
              </w:rPr>
              <w:t>alineación.</w:t>
            </w:r>
          </w:p>
          <w:p w14:paraId="56EF021C" w14:textId="77777777" w:rsidR="008500CF" w:rsidRPr="00F83BD6" w:rsidRDefault="008500CF" w:rsidP="008500CF">
            <w:pPr>
              <w:pStyle w:val="TableParagraph"/>
              <w:numPr>
                <w:ilvl w:val="0"/>
                <w:numId w:val="24"/>
              </w:numPr>
              <w:tabs>
                <w:tab w:val="left" w:pos="783"/>
                <w:tab w:val="left" w:pos="784"/>
              </w:tabs>
              <w:spacing w:line="279" w:lineRule="exact"/>
              <w:ind w:right="106"/>
              <w:rPr>
                <w:rFonts w:ascii="Arial" w:hAnsi="Arial" w:cs="Arial"/>
              </w:rPr>
            </w:pPr>
            <w:r w:rsidRPr="00F83BD6">
              <w:rPr>
                <w:rFonts w:ascii="Arial" w:hAnsi="Arial" w:cs="Arial"/>
              </w:rPr>
              <w:t>rotación</w:t>
            </w:r>
            <w:r w:rsidRPr="00F83BD6">
              <w:rPr>
                <w:rFonts w:ascii="Arial" w:hAnsi="Arial" w:cs="Arial"/>
                <w:spacing w:val="-1"/>
              </w:rPr>
              <w:t xml:space="preserve"> </w:t>
            </w:r>
            <w:r w:rsidRPr="00F83BD6">
              <w:rPr>
                <w:rFonts w:ascii="Arial" w:hAnsi="Arial" w:cs="Arial"/>
              </w:rPr>
              <w:t>de</w:t>
            </w:r>
            <w:r w:rsidRPr="00F83BD6">
              <w:rPr>
                <w:rFonts w:ascii="Arial" w:hAnsi="Arial" w:cs="Arial"/>
                <w:spacing w:val="-2"/>
              </w:rPr>
              <w:t xml:space="preserve"> </w:t>
            </w:r>
            <w:r w:rsidRPr="00F83BD6">
              <w:rPr>
                <w:rFonts w:ascii="Arial" w:hAnsi="Arial" w:cs="Arial"/>
              </w:rPr>
              <w:t>llantas.</w:t>
            </w:r>
          </w:p>
          <w:p w14:paraId="2A30D213" w14:textId="77777777" w:rsidR="008500CF" w:rsidRPr="00F83BD6" w:rsidRDefault="008500CF" w:rsidP="008500CF">
            <w:pPr>
              <w:pStyle w:val="TableParagraph"/>
              <w:numPr>
                <w:ilvl w:val="0"/>
                <w:numId w:val="24"/>
              </w:numPr>
              <w:tabs>
                <w:tab w:val="left" w:pos="783"/>
                <w:tab w:val="left" w:pos="784"/>
              </w:tabs>
              <w:spacing w:line="279" w:lineRule="exact"/>
              <w:ind w:right="106"/>
              <w:rPr>
                <w:rFonts w:ascii="Arial" w:hAnsi="Arial" w:cs="Arial"/>
              </w:rPr>
            </w:pPr>
            <w:r w:rsidRPr="00F83BD6">
              <w:rPr>
                <w:rFonts w:ascii="Arial" w:hAnsi="Arial" w:cs="Arial"/>
              </w:rPr>
              <w:t>cambio</w:t>
            </w:r>
            <w:r w:rsidRPr="00F83BD6">
              <w:rPr>
                <w:rFonts w:ascii="Arial" w:hAnsi="Arial" w:cs="Arial"/>
                <w:spacing w:val="-1"/>
              </w:rPr>
              <w:t xml:space="preserve"> </w:t>
            </w:r>
            <w:r w:rsidRPr="00F83BD6">
              <w:rPr>
                <w:rFonts w:ascii="Arial" w:hAnsi="Arial" w:cs="Arial"/>
              </w:rPr>
              <w:t>de</w:t>
            </w:r>
            <w:r w:rsidRPr="00F83BD6">
              <w:rPr>
                <w:rFonts w:ascii="Arial" w:hAnsi="Arial" w:cs="Arial"/>
                <w:spacing w:val="-1"/>
              </w:rPr>
              <w:t xml:space="preserve"> </w:t>
            </w:r>
            <w:r w:rsidRPr="00F83BD6">
              <w:rPr>
                <w:rFonts w:ascii="Arial" w:hAnsi="Arial" w:cs="Arial"/>
              </w:rPr>
              <w:t>llantas</w:t>
            </w:r>
            <w:r w:rsidRPr="00F83BD6">
              <w:rPr>
                <w:rFonts w:ascii="Arial" w:hAnsi="Arial" w:cs="Arial"/>
                <w:spacing w:val="-1"/>
              </w:rPr>
              <w:t xml:space="preserve"> </w:t>
            </w:r>
            <w:r w:rsidRPr="00F83BD6">
              <w:rPr>
                <w:rFonts w:ascii="Arial" w:hAnsi="Arial" w:cs="Arial"/>
              </w:rPr>
              <w:t>(despinche).</w:t>
            </w:r>
          </w:p>
          <w:p w14:paraId="2DF7FDF1" w14:textId="77777777" w:rsidR="008500CF" w:rsidRPr="00F83BD6" w:rsidRDefault="008500CF" w:rsidP="008500CF">
            <w:pPr>
              <w:pStyle w:val="TableParagraph"/>
              <w:numPr>
                <w:ilvl w:val="0"/>
                <w:numId w:val="24"/>
              </w:numPr>
              <w:tabs>
                <w:tab w:val="left" w:pos="783"/>
                <w:tab w:val="left" w:pos="784"/>
              </w:tabs>
              <w:spacing w:before="1"/>
              <w:ind w:right="106"/>
              <w:rPr>
                <w:rFonts w:ascii="Arial" w:hAnsi="Arial" w:cs="Arial"/>
              </w:rPr>
            </w:pPr>
            <w:r w:rsidRPr="00F83BD6">
              <w:rPr>
                <w:rFonts w:ascii="Arial" w:hAnsi="Arial" w:cs="Arial"/>
              </w:rPr>
              <w:t>inspección</w:t>
            </w:r>
            <w:r w:rsidRPr="00F83BD6">
              <w:rPr>
                <w:rFonts w:ascii="Arial" w:hAnsi="Arial" w:cs="Arial"/>
                <w:spacing w:val="-3"/>
              </w:rPr>
              <w:t xml:space="preserve"> </w:t>
            </w:r>
            <w:r w:rsidRPr="00F83BD6">
              <w:rPr>
                <w:rFonts w:ascii="Arial" w:hAnsi="Arial" w:cs="Arial"/>
              </w:rPr>
              <w:t>de</w:t>
            </w:r>
            <w:r w:rsidRPr="00F83BD6">
              <w:rPr>
                <w:rFonts w:ascii="Arial" w:hAnsi="Arial" w:cs="Arial"/>
                <w:spacing w:val="-1"/>
              </w:rPr>
              <w:t xml:space="preserve"> </w:t>
            </w:r>
            <w:r w:rsidRPr="00F83BD6">
              <w:rPr>
                <w:rFonts w:ascii="Arial" w:hAnsi="Arial" w:cs="Arial"/>
              </w:rPr>
              <w:t>llantas.</w:t>
            </w:r>
          </w:p>
          <w:p w14:paraId="1DD5D4A1" w14:textId="77777777" w:rsidR="008500CF" w:rsidRPr="00F83BD6" w:rsidRDefault="008500CF" w:rsidP="008500CF">
            <w:pPr>
              <w:pStyle w:val="TableParagraph"/>
              <w:numPr>
                <w:ilvl w:val="0"/>
                <w:numId w:val="24"/>
              </w:numPr>
              <w:tabs>
                <w:tab w:val="left" w:pos="783"/>
                <w:tab w:val="left" w:pos="784"/>
              </w:tabs>
              <w:ind w:right="106"/>
              <w:rPr>
                <w:rFonts w:ascii="Arial" w:hAnsi="Arial" w:cs="Arial"/>
              </w:rPr>
            </w:pPr>
            <w:r w:rsidRPr="00F83BD6">
              <w:rPr>
                <w:rFonts w:ascii="Arial" w:hAnsi="Arial" w:cs="Arial"/>
              </w:rPr>
              <w:t>marcaje</w:t>
            </w:r>
            <w:r w:rsidRPr="00F83BD6">
              <w:rPr>
                <w:rFonts w:ascii="Arial" w:hAnsi="Arial" w:cs="Arial"/>
                <w:spacing w:val="-1"/>
              </w:rPr>
              <w:t xml:space="preserve"> </w:t>
            </w:r>
            <w:r w:rsidRPr="00F83BD6">
              <w:rPr>
                <w:rFonts w:ascii="Arial" w:hAnsi="Arial" w:cs="Arial"/>
              </w:rPr>
              <w:t>de llantas</w:t>
            </w:r>
            <w:r w:rsidRPr="00F83BD6">
              <w:rPr>
                <w:rFonts w:ascii="Arial" w:hAnsi="Arial" w:cs="Arial"/>
                <w:spacing w:val="-1"/>
              </w:rPr>
              <w:t xml:space="preserve"> </w:t>
            </w:r>
            <w:r w:rsidRPr="00F83BD6">
              <w:rPr>
                <w:rFonts w:ascii="Arial" w:hAnsi="Arial" w:cs="Arial"/>
              </w:rPr>
              <w:t>ambas</w:t>
            </w:r>
            <w:r w:rsidRPr="00F83BD6">
              <w:rPr>
                <w:rFonts w:ascii="Arial" w:hAnsi="Arial" w:cs="Arial"/>
                <w:spacing w:val="-3"/>
              </w:rPr>
              <w:t xml:space="preserve"> </w:t>
            </w:r>
            <w:r w:rsidRPr="00F83BD6">
              <w:rPr>
                <w:rFonts w:ascii="Arial" w:hAnsi="Arial" w:cs="Arial"/>
              </w:rPr>
              <w:t>caras.</w:t>
            </w:r>
          </w:p>
          <w:p w14:paraId="2F4AE24E" w14:textId="77777777" w:rsidR="008500CF" w:rsidRPr="00F83BD6" w:rsidRDefault="008500CF" w:rsidP="008500CF">
            <w:pPr>
              <w:pStyle w:val="TableParagraph"/>
              <w:numPr>
                <w:ilvl w:val="0"/>
                <w:numId w:val="24"/>
              </w:numPr>
              <w:tabs>
                <w:tab w:val="left" w:pos="783"/>
                <w:tab w:val="left" w:pos="784"/>
              </w:tabs>
              <w:spacing w:before="1"/>
              <w:ind w:right="106"/>
              <w:rPr>
                <w:rFonts w:ascii="Arial" w:hAnsi="Arial" w:cs="Arial"/>
              </w:rPr>
            </w:pPr>
            <w:r w:rsidRPr="00F83BD6">
              <w:rPr>
                <w:rFonts w:ascii="Arial" w:hAnsi="Arial" w:cs="Arial"/>
              </w:rPr>
              <w:t>regrabado</w:t>
            </w:r>
            <w:r w:rsidRPr="00F83BD6">
              <w:rPr>
                <w:rFonts w:ascii="Arial" w:hAnsi="Arial" w:cs="Arial"/>
                <w:spacing w:val="1"/>
              </w:rPr>
              <w:t xml:space="preserve"> </w:t>
            </w:r>
            <w:r w:rsidRPr="00F83BD6">
              <w:rPr>
                <w:rFonts w:ascii="Arial" w:hAnsi="Arial" w:cs="Arial"/>
              </w:rPr>
              <w:t>de</w:t>
            </w:r>
            <w:r w:rsidRPr="00F83BD6">
              <w:rPr>
                <w:rFonts w:ascii="Arial" w:hAnsi="Arial" w:cs="Arial"/>
                <w:spacing w:val="-3"/>
              </w:rPr>
              <w:t xml:space="preserve"> </w:t>
            </w:r>
            <w:r w:rsidRPr="00F83BD6">
              <w:rPr>
                <w:rFonts w:ascii="Arial" w:hAnsi="Arial" w:cs="Arial"/>
              </w:rPr>
              <w:t>llantas.</w:t>
            </w:r>
          </w:p>
          <w:p w14:paraId="66D89E8E" w14:textId="77777777" w:rsidR="008500CF" w:rsidRPr="00F83BD6" w:rsidRDefault="008500CF" w:rsidP="008500CF">
            <w:pPr>
              <w:pStyle w:val="TableParagraph"/>
              <w:numPr>
                <w:ilvl w:val="0"/>
                <w:numId w:val="24"/>
              </w:numPr>
              <w:tabs>
                <w:tab w:val="left" w:pos="783"/>
                <w:tab w:val="left" w:pos="784"/>
              </w:tabs>
              <w:spacing w:line="279" w:lineRule="exact"/>
              <w:ind w:right="106"/>
              <w:rPr>
                <w:rFonts w:ascii="Arial" w:hAnsi="Arial" w:cs="Arial"/>
              </w:rPr>
            </w:pPr>
            <w:r w:rsidRPr="00F83BD6">
              <w:rPr>
                <w:rFonts w:ascii="Arial" w:hAnsi="Arial" w:cs="Arial"/>
              </w:rPr>
              <w:t>reparaciones</w:t>
            </w:r>
            <w:r w:rsidRPr="00F83BD6">
              <w:rPr>
                <w:rFonts w:ascii="Arial" w:hAnsi="Arial" w:cs="Arial"/>
                <w:spacing w:val="-1"/>
              </w:rPr>
              <w:t xml:space="preserve"> </w:t>
            </w:r>
            <w:r w:rsidRPr="00F83BD6">
              <w:rPr>
                <w:rFonts w:ascii="Arial" w:hAnsi="Arial" w:cs="Arial"/>
              </w:rPr>
              <w:t>menores.</w:t>
            </w:r>
          </w:p>
          <w:p w14:paraId="1F478DB9" w14:textId="77777777" w:rsidR="008500CF" w:rsidRPr="00F83BD6" w:rsidRDefault="008500CF" w:rsidP="008500CF">
            <w:pPr>
              <w:pStyle w:val="TableParagraph"/>
              <w:numPr>
                <w:ilvl w:val="0"/>
                <w:numId w:val="24"/>
              </w:numPr>
              <w:tabs>
                <w:tab w:val="left" w:pos="783"/>
                <w:tab w:val="left" w:pos="784"/>
              </w:tabs>
              <w:spacing w:line="279" w:lineRule="exact"/>
              <w:ind w:right="106"/>
              <w:rPr>
                <w:rFonts w:ascii="Arial" w:hAnsi="Arial" w:cs="Arial"/>
              </w:rPr>
            </w:pPr>
            <w:r w:rsidRPr="00F83BD6">
              <w:rPr>
                <w:rFonts w:ascii="Arial" w:hAnsi="Arial" w:cs="Arial"/>
              </w:rPr>
              <w:t>administración</w:t>
            </w:r>
            <w:r w:rsidRPr="00F83BD6">
              <w:rPr>
                <w:rFonts w:ascii="Arial" w:hAnsi="Arial" w:cs="Arial"/>
                <w:spacing w:val="-4"/>
              </w:rPr>
              <w:t xml:space="preserve"> </w:t>
            </w:r>
            <w:r w:rsidRPr="00F83BD6">
              <w:rPr>
                <w:rFonts w:ascii="Arial" w:hAnsi="Arial" w:cs="Arial"/>
              </w:rPr>
              <w:t>de</w:t>
            </w:r>
            <w:r w:rsidRPr="00F83BD6">
              <w:rPr>
                <w:rFonts w:ascii="Arial" w:hAnsi="Arial" w:cs="Arial"/>
                <w:spacing w:val="-3"/>
              </w:rPr>
              <w:t xml:space="preserve"> </w:t>
            </w:r>
            <w:r w:rsidRPr="00F83BD6">
              <w:rPr>
                <w:rFonts w:ascii="Arial" w:hAnsi="Arial" w:cs="Arial"/>
              </w:rPr>
              <w:t>la</w:t>
            </w:r>
            <w:r w:rsidRPr="00F83BD6">
              <w:rPr>
                <w:rFonts w:ascii="Arial" w:hAnsi="Arial" w:cs="Arial"/>
                <w:spacing w:val="-3"/>
              </w:rPr>
              <w:t xml:space="preserve"> </w:t>
            </w:r>
            <w:r w:rsidRPr="00F83BD6">
              <w:rPr>
                <w:rFonts w:ascii="Arial" w:hAnsi="Arial" w:cs="Arial"/>
              </w:rPr>
              <w:t>información.</w:t>
            </w:r>
          </w:p>
          <w:p w14:paraId="1714A769" w14:textId="77777777" w:rsidR="008500CF" w:rsidRPr="00F83BD6" w:rsidRDefault="008500CF" w:rsidP="008500CF">
            <w:pPr>
              <w:pStyle w:val="TableParagraph"/>
              <w:numPr>
                <w:ilvl w:val="0"/>
                <w:numId w:val="24"/>
              </w:numPr>
              <w:tabs>
                <w:tab w:val="left" w:pos="783"/>
                <w:tab w:val="left" w:pos="784"/>
              </w:tabs>
              <w:spacing w:before="2"/>
              <w:ind w:right="106"/>
              <w:rPr>
                <w:rFonts w:ascii="Arial" w:hAnsi="Arial" w:cs="Arial"/>
              </w:rPr>
            </w:pPr>
            <w:r w:rsidRPr="00F83BD6">
              <w:rPr>
                <w:rFonts w:ascii="Arial" w:hAnsi="Arial" w:cs="Arial"/>
              </w:rPr>
              <w:t>informes detallados de los indicadores de</w:t>
            </w:r>
            <w:r w:rsidRPr="00F83BD6">
              <w:rPr>
                <w:rFonts w:ascii="Arial" w:hAnsi="Arial" w:cs="Arial"/>
                <w:spacing w:val="-47"/>
              </w:rPr>
              <w:t xml:space="preserve"> </w:t>
            </w:r>
            <w:r w:rsidRPr="00F83BD6">
              <w:rPr>
                <w:rFonts w:ascii="Arial" w:hAnsi="Arial" w:cs="Arial"/>
              </w:rPr>
              <w:t>gestión.</w:t>
            </w:r>
          </w:p>
          <w:p w14:paraId="0E671946" w14:textId="77777777" w:rsidR="008500CF" w:rsidRPr="00F83BD6" w:rsidRDefault="008500CF" w:rsidP="008500CF">
            <w:pPr>
              <w:pStyle w:val="TableParagraph"/>
              <w:numPr>
                <w:ilvl w:val="0"/>
                <w:numId w:val="24"/>
              </w:numPr>
              <w:tabs>
                <w:tab w:val="left" w:pos="783"/>
                <w:tab w:val="left" w:pos="784"/>
              </w:tabs>
              <w:ind w:right="106"/>
              <w:rPr>
                <w:rFonts w:ascii="Arial" w:hAnsi="Arial" w:cs="Arial"/>
              </w:rPr>
            </w:pPr>
            <w:r w:rsidRPr="00F83BD6">
              <w:rPr>
                <w:rFonts w:ascii="Arial" w:hAnsi="Arial" w:cs="Arial"/>
              </w:rPr>
              <w:t>administración</w:t>
            </w:r>
            <w:r w:rsidRPr="00F83BD6">
              <w:rPr>
                <w:rFonts w:ascii="Arial" w:hAnsi="Arial" w:cs="Arial"/>
                <w:spacing w:val="-4"/>
              </w:rPr>
              <w:t xml:space="preserve"> </w:t>
            </w:r>
            <w:r w:rsidRPr="00F83BD6">
              <w:rPr>
                <w:rFonts w:ascii="Arial" w:hAnsi="Arial" w:cs="Arial"/>
              </w:rPr>
              <w:t>de</w:t>
            </w:r>
            <w:r w:rsidRPr="00F83BD6">
              <w:rPr>
                <w:rFonts w:ascii="Arial" w:hAnsi="Arial" w:cs="Arial"/>
                <w:spacing w:val="-2"/>
              </w:rPr>
              <w:t xml:space="preserve"> </w:t>
            </w:r>
            <w:r w:rsidRPr="00F83BD6">
              <w:rPr>
                <w:rFonts w:ascii="Arial" w:hAnsi="Arial" w:cs="Arial"/>
              </w:rPr>
              <w:t>llantas.</w:t>
            </w:r>
          </w:p>
          <w:p w14:paraId="244159C3" w14:textId="77777777" w:rsidR="008500CF" w:rsidRPr="00F83BD6" w:rsidRDefault="008500CF" w:rsidP="008500CF">
            <w:pPr>
              <w:pStyle w:val="TableParagraph"/>
              <w:numPr>
                <w:ilvl w:val="0"/>
                <w:numId w:val="24"/>
              </w:numPr>
              <w:tabs>
                <w:tab w:val="left" w:pos="783"/>
                <w:tab w:val="left" w:pos="784"/>
              </w:tabs>
              <w:spacing w:before="1" w:line="279" w:lineRule="exact"/>
              <w:ind w:right="106"/>
              <w:rPr>
                <w:rFonts w:ascii="Arial" w:hAnsi="Arial" w:cs="Arial"/>
              </w:rPr>
            </w:pPr>
            <w:r w:rsidRPr="00F83BD6">
              <w:rPr>
                <w:rFonts w:ascii="Arial" w:hAnsi="Arial" w:cs="Arial"/>
              </w:rPr>
              <w:t>montaje</w:t>
            </w:r>
            <w:r w:rsidRPr="00F83BD6">
              <w:rPr>
                <w:rFonts w:ascii="Arial" w:hAnsi="Arial" w:cs="Arial"/>
                <w:spacing w:val="-2"/>
              </w:rPr>
              <w:t xml:space="preserve"> </w:t>
            </w:r>
            <w:r w:rsidRPr="00F83BD6">
              <w:rPr>
                <w:rFonts w:ascii="Arial" w:hAnsi="Arial" w:cs="Arial"/>
              </w:rPr>
              <w:t>–</w:t>
            </w:r>
            <w:r w:rsidRPr="00F83BD6">
              <w:rPr>
                <w:rFonts w:ascii="Arial" w:hAnsi="Arial" w:cs="Arial"/>
                <w:spacing w:val="1"/>
              </w:rPr>
              <w:t xml:space="preserve"> </w:t>
            </w:r>
            <w:r w:rsidRPr="00F83BD6">
              <w:rPr>
                <w:rFonts w:ascii="Arial" w:hAnsi="Arial" w:cs="Arial"/>
              </w:rPr>
              <w:t>desmontaje.</w:t>
            </w:r>
          </w:p>
          <w:p w14:paraId="7A1D64AE" w14:textId="77777777" w:rsidR="008500CF" w:rsidRPr="00F83BD6" w:rsidRDefault="008500CF" w:rsidP="008500CF">
            <w:pPr>
              <w:pStyle w:val="TableParagraph"/>
              <w:numPr>
                <w:ilvl w:val="0"/>
                <w:numId w:val="24"/>
              </w:numPr>
              <w:tabs>
                <w:tab w:val="left" w:pos="783"/>
                <w:tab w:val="left" w:pos="784"/>
              </w:tabs>
              <w:ind w:right="106"/>
              <w:rPr>
                <w:rFonts w:ascii="Arial" w:hAnsi="Arial" w:cs="Arial"/>
              </w:rPr>
            </w:pPr>
            <w:r w:rsidRPr="00F83BD6">
              <w:rPr>
                <w:rFonts w:ascii="Arial" w:hAnsi="Arial" w:cs="Arial"/>
              </w:rPr>
              <w:t>demás servicios de mantenimiento básicos</w:t>
            </w:r>
            <w:r w:rsidRPr="00F83BD6">
              <w:rPr>
                <w:rFonts w:ascii="Arial" w:hAnsi="Arial" w:cs="Arial"/>
                <w:spacing w:val="-47"/>
              </w:rPr>
              <w:t xml:space="preserve"> </w:t>
            </w:r>
            <w:r w:rsidRPr="00F83BD6">
              <w:rPr>
                <w:rFonts w:ascii="Arial" w:hAnsi="Arial" w:cs="Arial"/>
              </w:rPr>
              <w:t>para</w:t>
            </w:r>
            <w:r w:rsidRPr="00F83BD6">
              <w:rPr>
                <w:rFonts w:ascii="Arial" w:hAnsi="Arial" w:cs="Arial"/>
                <w:spacing w:val="-1"/>
              </w:rPr>
              <w:t xml:space="preserve"> </w:t>
            </w:r>
            <w:r w:rsidRPr="00F83BD6">
              <w:rPr>
                <w:rFonts w:ascii="Arial" w:hAnsi="Arial" w:cs="Arial"/>
              </w:rPr>
              <w:t>el cumplimiento</w:t>
            </w:r>
            <w:r w:rsidRPr="00F83BD6">
              <w:rPr>
                <w:rFonts w:ascii="Arial" w:hAnsi="Arial" w:cs="Arial"/>
                <w:spacing w:val="-1"/>
              </w:rPr>
              <w:t xml:space="preserve"> </w:t>
            </w:r>
            <w:r w:rsidRPr="00F83BD6">
              <w:rPr>
                <w:rFonts w:ascii="Arial" w:hAnsi="Arial" w:cs="Arial"/>
              </w:rPr>
              <w:t>del contrato.</w:t>
            </w:r>
          </w:p>
          <w:p w14:paraId="54AC550E" w14:textId="77777777" w:rsidR="008500CF" w:rsidRPr="00F83BD6" w:rsidRDefault="008500CF" w:rsidP="008500CF">
            <w:pPr>
              <w:pStyle w:val="TableParagraph"/>
              <w:numPr>
                <w:ilvl w:val="0"/>
                <w:numId w:val="24"/>
              </w:numPr>
              <w:ind w:right="106"/>
              <w:jc w:val="both"/>
              <w:rPr>
                <w:rFonts w:ascii="Arial" w:hAnsi="Arial" w:cs="Arial"/>
              </w:rPr>
            </w:pPr>
            <w:r w:rsidRPr="00F83BD6">
              <w:rPr>
                <w:rFonts w:ascii="Arial" w:hAnsi="Arial" w:cs="Arial"/>
              </w:rPr>
              <w:lastRenderedPageBreak/>
              <w:t>Realizar los mantenimientos mayores</w:t>
            </w:r>
            <w:r w:rsidRPr="00F83BD6">
              <w:rPr>
                <w:rFonts w:ascii="Arial" w:hAnsi="Arial" w:cs="Arial"/>
                <w:spacing w:val="1"/>
              </w:rPr>
              <w:t xml:space="preserve"> </w:t>
            </w:r>
            <w:r w:rsidRPr="00F83BD6">
              <w:rPr>
                <w:rFonts w:ascii="Arial" w:hAnsi="Arial" w:cs="Arial"/>
              </w:rPr>
              <w:t>solicitados y aprobados por el contratante</w:t>
            </w:r>
            <w:r w:rsidRPr="00F83BD6">
              <w:rPr>
                <w:rFonts w:ascii="Arial" w:hAnsi="Arial" w:cs="Arial"/>
                <w:spacing w:val="-47"/>
              </w:rPr>
              <w:t xml:space="preserve"> </w:t>
            </w:r>
            <w:r w:rsidRPr="00F83BD6">
              <w:rPr>
                <w:rFonts w:ascii="Arial" w:hAnsi="Arial" w:cs="Arial"/>
              </w:rPr>
              <w:t>en</w:t>
            </w:r>
            <w:r w:rsidRPr="00F83BD6">
              <w:rPr>
                <w:rFonts w:ascii="Arial" w:hAnsi="Arial" w:cs="Arial"/>
                <w:spacing w:val="-1"/>
              </w:rPr>
              <w:t xml:space="preserve"> </w:t>
            </w:r>
            <w:r w:rsidRPr="00F83BD6">
              <w:rPr>
                <w:rFonts w:ascii="Arial" w:hAnsi="Arial" w:cs="Arial"/>
              </w:rPr>
              <w:t>el</w:t>
            </w:r>
            <w:r w:rsidRPr="00F83BD6">
              <w:rPr>
                <w:rFonts w:ascii="Arial" w:hAnsi="Arial" w:cs="Arial"/>
                <w:spacing w:val="-3"/>
              </w:rPr>
              <w:t xml:space="preserve"> </w:t>
            </w:r>
            <w:r w:rsidRPr="00F83BD6">
              <w:rPr>
                <w:rFonts w:ascii="Arial" w:hAnsi="Arial" w:cs="Arial"/>
              </w:rPr>
              <w:t>menor</w:t>
            </w:r>
            <w:r w:rsidRPr="00F83BD6">
              <w:rPr>
                <w:rFonts w:ascii="Arial" w:hAnsi="Arial" w:cs="Arial"/>
                <w:spacing w:val="-1"/>
              </w:rPr>
              <w:t xml:space="preserve"> </w:t>
            </w:r>
            <w:r w:rsidRPr="00F83BD6">
              <w:rPr>
                <w:rFonts w:ascii="Arial" w:hAnsi="Arial" w:cs="Arial"/>
              </w:rPr>
              <w:t>tiempo posible</w:t>
            </w:r>
            <w:r w:rsidRPr="00F83BD6">
              <w:rPr>
                <w:rFonts w:ascii="Arial" w:hAnsi="Arial" w:cs="Arial"/>
                <w:spacing w:val="1"/>
              </w:rPr>
              <w:t xml:space="preserve"> </w:t>
            </w:r>
            <w:r w:rsidRPr="00F83BD6">
              <w:rPr>
                <w:rFonts w:ascii="Arial" w:hAnsi="Arial" w:cs="Arial"/>
              </w:rPr>
              <w:t>y</w:t>
            </w:r>
            <w:r w:rsidRPr="00F83BD6">
              <w:rPr>
                <w:rFonts w:ascii="Arial" w:hAnsi="Arial" w:cs="Arial"/>
                <w:spacing w:val="-3"/>
              </w:rPr>
              <w:t xml:space="preserve"> </w:t>
            </w:r>
            <w:r w:rsidRPr="00F83BD6">
              <w:rPr>
                <w:rFonts w:ascii="Arial" w:hAnsi="Arial" w:cs="Arial"/>
              </w:rPr>
              <w:t>a</w:t>
            </w:r>
            <w:r w:rsidRPr="00F83BD6">
              <w:rPr>
                <w:rFonts w:ascii="Arial" w:hAnsi="Arial" w:cs="Arial"/>
                <w:spacing w:val="-1"/>
              </w:rPr>
              <w:t xml:space="preserve"> </w:t>
            </w:r>
            <w:r w:rsidRPr="00F83BD6">
              <w:rPr>
                <w:rFonts w:ascii="Arial" w:hAnsi="Arial" w:cs="Arial"/>
              </w:rPr>
              <w:t>precios comercialmente aceptables, facturándolos</w:t>
            </w:r>
            <w:r w:rsidRPr="00F83BD6">
              <w:rPr>
                <w:rFonts w:ascii="Arial" w:hAnsi="Arial" w:cs="Arial"/>
                <w:spacing w:val="1"/>
              </w:rPr>
              <w:t xml:space="preserve"> </w:t>
            </w:r>
            <w:r w:rsidRPr="00F83BD6">
              <w:rPr>
                <w:rFonts w:ascii="Arial" w:hAnsi="Arial" w:cs="Arial"/>
              </w:rPr>
              <w:t>al contratante para un pago adicional al del</w:t>
            </w:r>
            <w:r w:rsidRPr="00F83BD6">
              <w:rPr>
                <w:rFonts w:ascii="Arial" w:hAnsi="Arial" w:cs="Arial"/>
                <w:spacing w:val="-47"/>
              </w:rPr>
              <w:t xml:space="preserve"> </w:t>
            </w:r>
            <w:r w:rsidRPr="00F83BD6">
              <w:rPr>
                <w:rFonts w:ascii="Arial" w:hAnsi="Arial" w:cs="Arial"/>
              </w:rPr>
              <w:t>presente</w:t>
            </w:r>
            <w:r w:rsidRPr="00F83BD6">
              <w:rPr>
                <w:rFonts w:ascii="Arial" w:hAnsi="Arial" w:cs="Arial"/>
                <w:spacing w:val="-2"/>
              </w:rPr>
              <w:t xml:space="preserve"> </w:t>
            </w:r>
            <w:r w:rsidRPr="00F83BD6">
              <w:rPr>
                <w:rFonts w:ascii="Arial" w:hAnsi="Arial" w:cs="Arial"/>
              </w:rPr>
              <w:t>cada</w:t>
            </w:r>
            <w:r w:rsidRPr="00F83BD6">
              <w:rPr>
                <w:rFonts w:ascii="Arial" w:hAnsi="Arial" w:cs="Arial"/>
                <w:spacing w:val="-3"/>
              </w:rPr>
              <w:t xml:space="preserve"> </w:t>
            </w:r>
            <w:r w:rsidRPr="00F83BD6">
              <w:rPr>
                <w:rFonts w:ascii="Arial" w:hAnsi="Arial" w:cs="Arial"/>
              </w:rPr>
              <w:t>30 días.</w:t>
            </w:r>
          </w:p>
          <w:p w14:paraId="745BA50E" w14:textId="7247DF03" w:rsidR="008500CF" w:rsidRPr="00F83BD6" w:rsidRDefault="008500CF" w:rsidP="008500CF">
            <w:pPr>
              <w:pStyle w:val="TableParagraph"/>
              <w:numPr>
                <w:ilvl w:val="0"/>
                <w:numId w:val="22"/>
              </w:numPr>
              <w:tabs>
                <w:tab w:val="left" w:pos="783"/>
                <w:tab w:val="left" w:pos="784"/>
              </w:tabs>
              <w:spacing w:line="275" w:lineRule="exact"/>
              <w:ind w:right="106"/>
              <w:rPr>
                <w:rFonts w:ascii="Arial" w:hAnsi="Arial" w:cs="Arial"/>
              </w:rPr>
            </w:pPr>
            <w:r w:rsidRPr="00F83BD6">
              <w:rPr>
                <w:rFonts w:ascii="Arial" w:hAnsi="Arial" w:cs="Arial"/>
              </w:rPr>
              <w:t>Todos los servicios de mantenimiento son para</w:t>
            </w:r>
            <w:r w:rsidRPr="00F83BD6">
              <w:rPr>
                <w:rFonts w:ascii="Arial" w:hAnsi="Arial" w:cs="Arial"/>
                <w:spacing w:val="-47"/>
              </w:rPr>
              <w:t xml:space="preserve"> </w:t>
            </w:r>
            <w:r w:rsidRPr="00F83BD6">
              <w:rPr>
                <w:rFonts w:ascii="Arial" w:hAnsi="Arial" w:cs="Arial"/>
              </w:rPr>
              <w:t>una flota compuesta por 195 vehículos de</w:t>
            </w:r>
            <w:r w:rsidRPr="00F83BD6">
              <w:rPr>
                <w:rFonts w:ascii="Arial" w:hAnsi="Arial" w:cs="Arial"/>
                <w:spacing w:val="1"/>
              </w:rPr>
              <w:t xml:space="preserve"> </w:t>
            </w:r>
            <w:r w:rsidRPr="00F83BD6">
              <w:rPr>
                <w:rFonts w:ascii="Arial" w:hAnsi="Arial" w:cs="Arial"/>
              </w:rPr>
              <w:t>tipología busetón y tecnología eléctrica para 50</w:t>
            </w:r>
            <w:r w:rsidRPr="00F83BD6">
              <w:rPr>
                <w:rFonts w:ascii="Arial" w:hAnsi="Arial" w:cs="Arial"/>
                <w:spacing w:val="-47"/>
              </w:rPr>
              <w:t xml:space="preserve"> </w:t>
            </w:r>
            <w:r w:rsidRPr="00F83BD6">
              <w:rPr>
                <w:rFonts w:ascii="Arial" w:hAnsi="Arial" w:cs="Arial"/>
              </w:rPr>
              <w:t>pasajeros.</w:t>
            </w:r>
          </w:p>
        </w:tc>
      </w:tr>
    </w:tbl>
    <w:p w14:paraId="73DFE7A0" w14:textId="25AE4B06" w:rsidR="0058487E" w:rsidRDefault="0058487E" w:rsidP="002614AE">
      <w:pPr>
        <w:pStyle w:val="TableParagraph"/>
        <w:spacing w:line="276" w:lineRule="auto"/>
        <w:ind w:right="106"/>
        <w:jc w:val="both"/>
      </w:pPr>
    </w:p>
    <w:p w14:paraId="36B5F239" w14:textId="34B35A66" w:rsidR="00DB7F79" w:rsidRDefault="00DB7F79" w:rsidP="002614AE">
      <w:pPr>
        <w:pStyle w:val="TableParagraph"/>
        <w:tabs>
          <w:tab w:val="left" w:pos="621"/>
          <w:tab w:val="left" w:pos="2552"/>
          <w:tab w:val="left" w:pos="2988"/>
          <w:tab w:val="left" w:pos="4319"/>
          <w:tab w:val="left" w:pos="5479"/>
          <w:tab w:val="left" w:pos="6309"/>
        </w:tabs>
        <w:spacing w:before="205"/>
        <w:ind w:right="106"/>
        <w:jc w:val="both"/>
        <w:rPr>
          <w:rFonts w:ascii="Arial" w:hAnsi="Arial"/>
          <w:b/>
        </w:rPr>
      </w:pPr>
      <w:r>
        <w:rPr>
          <w:rFonts w:ascii="Arial" w:hAnsi="Arial"/>
          <w:b/>
        </w:rPr>
        <w:t>ESPECIFICACIONES</w:t>
      </w:r>
      <w:r w:rsidR="00F84071">
        <w:rPr>
          <w:rFonts w:ascii="Arial" w:hAnsi="Arial"/>
          <w:b/>
        </w:rPr>
        <w:t xml:space="preserve"> </w:t>
      </w:r>
      <w:r>
        <w:rPr>
          <w:rFonts w:ascii="Arial" w:hAnsi="Arial"/>
          <w:b/>
        </w:rPr>
        <w:t>TÉCNICAS</w:t>
      </w:r>
      <w:r w:rsidR="00F84071">
        <w:rPr>
          <w:rFonts w:ascii="Arial" w:hAnsi="Arial"/>
          <w:b/>
        </w:rPr>
        <w:t xml:space="preserve"> </w:t>
      </w:r>
      <w:r>
        <w:rPr>
          <w:rFonts w:ascii="Arial" w:hAnsi="Arial"/>
          <w:b/>
        </w:rPr>
        <w:t>MINIMAS</w:t>
      </w:r>
      <w:r w:rsidR="00F84071">
        <w:rPr>
          <w:rFonts w:ascii="Arial" w:hAnsi="Arial"/>
          <w:b/>
        </w:rPr>
        <w:t xml:space="preserve"> </w:t>
      </w:r>
      <w:r>
        <w:rPr>
          <w:rFonts w:ascii="Arial" w:hAnsi="Arial"/>
          <w:b/>
        </w:rPr>
        <w:t>PARA</w:t>
      </w:r>
      <w:r w:rsidR="00F84071">
        <w:rPr>
          <w:rFonts w:ascii="Arial" w:hAnsi="Arial"/>
          <w:b/>
        </w:rPr>
        <w:t xml:space="preserve"> </w:t>
      </w:r>
      <w:r>
        <w:rPr>
          <w:rFonts w:ascii="Arial" w:hAnsi="Arial"/>
          <w:b/>
          <w:spacing w:val="-2"/>
        </w:rPr>
        <w:t>LOS</w:t>
      </w:r>
      <w:r w:rsidR="00F84071">
        <w:rPr>
          <w:rFonts w:ascii="Arial" w:hAnsi="Arial"/>
          <w:b/>
          <w:spacing w:val="-2"/>
        </w:rPr>
        <w:t xml:space="preserve"> </w:t>
      </w:r>
      <w:r>
        <w:rPr>
          <w:rFonts w:ascii="Arial" w:hAnsi="Arial"/>
          <w:b/>
          <w:spacing w:val="-59"/>
        </w:rPr>
        <w:t xml:space="preserve"> </w:t>
      </w:r>
      <w:r>
        <w:rPr>
          <w:rFonts w:ascii="Arial" w:hAnsi="Arial"/>
          <w:b/>
        </w:rPr>
        <w:t>PERFILES</w:t>
      </w:r>
      <w:r>
        <w:rPr>
          <w:rFonts w:ascii="Arial" w:hAnsi="Arial"/>
          <w:b/>
          <w:spacing w:val="-1"/>
        </w:rPr>
        <w:t xml:space="preserve"> </w:t>
      </w:r>
      <w:r>
        <w:rPr>
          <w:rFonts w:ascii="Arial" w:hAnsi="Arial"/>
          <w:b/>
        </w:rPr>
        <w:t>DEL RECURSO</w:t>
      </w:r>
      <w:r>
        <w:rPr>
          <w:rFonts w:ascii="Arial" w:hAnsi="Arial"/>
          <w:b/>
          <w:spacing w:val="2"/>
        </w:rPr>
        <w:t xml:space="preserve"> </w:t>
      </w:r>
      <w:r>
        <w:rPr>
          <w:rFonts w:ascii="Arial" w:hAnsi="Arial"/>
          <w:b/>
        </w:rPr>
        <w:t>HUMANO.</w:t>
      </w:r>
    </w:p>
    <w:p w14:paraId="7D1A56A3" w14:textId="6D790B34" w:rsidR="00DB7F79" w:rsidRDefault="00DB7F79" w:rsidP="002614AE">
      <w:pPr>
        <w:pStyle w:val="TableParagraph"/>
        <w:spacing w:before="8"/>
        <w:ind w:right="106"/>
        <w:rPr>
          <w:rFonts w:ascii="Calibri"/>
          <w:sz w:val="20"/>
        </w:rPr>
      </w:pPr>
    </w:p>
    <w:p w14:paraId="767A9490" w14:textId="26AEFC80" w:rsidR="00DB7F79" w:rsidRDefault="00DB7F79" w:rsidP="002614AE">
      <w:pPr>
        <w:pStyle w:val="TableParagraph"/>
        <w:spacing w:line="256" w:lineRule="auto"/>
        <w:ind w:right="106"/>
        <w:jc w:val="both"/>
      </w:pPr>
      <w:r>
        <w:t>Previo</w:t>
      </w:r>
      <w:r>
        <w:rPr>
          <w:spacing w:val="-5"/>
        </w:rPr>
        <w:t xml:space="preserve"> </w:t>
      </w:r>
      <w:r>
        <w:t>al</w:t>
      </w:r>
      <w:r>
        <w:rPr>
          <w:spacing w:val="-6"/>
        </w:rPr>
        <w:t xml:space="preserve"> </w:t>
      </w:r>
      <w:r>
        <w:t>inicio</w:t>
      </w:r>
      <w:r>
        <w:rPr>
          <w:spacing w:val="-5"/>
        </w:rPr>
        <w:t xml:space="preserve"> </w:t>
      </w:r>
      <w:r>
        <w:t>de</w:t>
      </w:r>
      <w:r>
        <w:rPr>
          <w:spacing w:val="-5"/>
        </w:rPr>
        <w:t xml:space="preserve"> </w:t>
      </w:r>
      <w:r>
        <w:t>actividades</w:t>
      </w:r>
      <w:r>
        <w:rPr>
          <w:spacing w:val="-3"/>
        </w:rPr>
        <w:t xml:space="preserve"> </w:t>
      </w:r>
      <w:r>
        <w:t>el</w:t>
      </w:r>
      <w:r>
        <w:rPr>
          <w:spacing w:val="-6"/>
        </w:rPr>
        <w:t xml:space="preserve"> </w:t>
      </w:r>
      <w:r>
        <w:t>contratista</w:t>
      </w:r>
      <w:r>
        <w:rPr>
          <w:spacing w:val="-5"/>
        </w:rPr>
        <w:t xml:space="preserve"> </w:t>
      </w:r>
      <w:r>
        <w:t>debe</w:t>
      </w:r>
      <w:r>
        <w:rPr>
          <w:spacing w:val="-8"/>
        </w:rPr>
        <w:t xml:space="preserve"> </w:t>
      </w:r>
      <w:r>
        <w:t>presentar</w:t>
      </w:r>
      <w:r>
        <w:rPr>
          <w:spacing w:val="-3"/>
        </w:rPr>
        <w:t xml:space="preserve"> </w:t>
      </w:r>
      <w:r>
        <w:t>las</w:t>
      </w:r>
      <w:r>
        <w:rPr>
          <w:spacing w:val="-5"/>
        </w:rPr>
        <w:t xml:space="preserve"> </w:t>
      </w:r>
      <w:r>
        <w:t>hojas</w:t>
      </w:r>
      <w:r>
        <w:rPr>
          <w:spacing w:val="-59"/>
        </w:rPr>
        <w:t xml:space="preserve"> </w:t>
      </w:r>
      <w:r>
        <w:t>de vida del personal con soportes el cual debe ser idóneo y bajo las</w:t>
      </w:r>
      <w:r>
        <w:rPr>
          <w:spacing w:val="-59"/>
        </w:rPr>
        <w:t xml:space="preserve"> </w:t>
      </w:r>
      <w:r>
        <w:t>especificaciones</w:t>
      </w:r>
      <w:r>
        <w:rPr>
          <w:spacing w:val="-12"/>
        </w:rPr>
        <w:t xml:space="preserve"> </w:t>
      </w:r>
      <w:r>
        <w:t>mínimas</w:t>
      </w:r>
      <w:r>
        <w:rPr>
          <w:spacing w:val="-9"/>
        </w:rPr>
        <w:t xml:space="preserve"> </w:t>
      </w:r>
      <w:r>
        <w:t>requeridas,</w:t>
      </w:r>
      <w:r>
        <w:rPr>
          <w:spacing w:val="-8"/>
        </w:rPr>
        <w:t xml:space="preserve"> </w:t>
      </w:r>
      <w:r>
        <w:t>al</w:t>
      </w:r>
      <w:r>
        <w:rPr>
          <w:spacing w:val="-12"/>
        </w:rPr>
        <w:t xml:space="preserve"> </w:t>
      </w:r>
      <w:r>
        <w:t>director</w:t>
      </w:r>
      <w:r>
        <w:rPr>
          <w:spacing w:val="-12"/>
        </w:rPr>
        <w:t xml:space="preserve"> </w:t>
      </w:r>
      <w:r>
        <w:t>de</w:t>
      </w:r>
      <w:r>
        <w:rPr>
          <w:spacing w:val="-10"/>
        </w:rPr>
        <w:t xml:space="preserve"> </w:t>
      </w:r>
      <w:r>
        <w:t>mantenimiento</w:t>
      </w:r>
      <w:r>
        <w:rPr>
          <w:spacing w:val="-9"/>
        </w:rPr>
        <w:t xml:space="preserve"> </w:t>
      </w:r>
      <w:r>
        <w:t>o</w:t>
      </w:r>
      <w:r>
        <w:rPr>
          <w:spacing w:val="-59"/>
        </w:rPr>
        <w:t xml:space="preserve"> </w:t>
      </w:r>
      <w:r>
        <w:t>persona encargada de la empresa operadora distrital de transporte</w:t>
      </w:r>
      <w:r>
        <w:rPr>
          <w:spacing w:val="1"/>
        </w:rPr>
        <w:t xml:space="preserve"> </w:t>
      </w:r>
      <w:r>
        <w:t>para su aprobación dentro de los cinco (5) días siguientes a la firma</w:t>
      </w:r>
      <w:r>
        <w:rPr>
          <w:spacing w:val="-59"/>
        </w:rPr>
        <w:t xml:space="preserve"> </w:t>
      </w:r>
      <w:r>
        <w:t>del</w:t>
      </w:r>
      <w:r>
        <w:rPr>
          <w:spacing w:val="-1"/>
        </w:rPr>
        <w:t xml:space="preserve"> </w:t>
      </w:r>
      <w:r>
        <w:t>acta</w:t>
      </w:r>
      <w:r>
        <w:rPr>
          <w:spacing w:val="1"/>
        </w:rPr>
        <w:t xml:space="preserve"> </w:t>
      </w:r>
      <w:r>
        <w:t>de</w:t>
      </w:r>
      <w:r>
        <w:rPr>
          <w:spacing w:val="-2"/>
        </w:rPr>
        <w:t xml:space="preserve"> </w:t>
      </w:r>
      <w:r>
        <w:t>inicio.</w:t>
      </w:r>
    </w:p>
    <w:p w14:paraId="6FF3A344" w14:textId="3DED3023" w:rsidR="00301A00" w:rsidRDefault="00301A00" w:rsidP="002614AE">
      <w:pPr>
        <w:pStyle w:val="TableParagraph"/>
        <w:spacing w:line="256" w:lineRule="auto"/>
        <w:ind w:right="106"/>
        <w:jc w:val="both"/>
      </w:pPr>
    </w:p>
    <w:p w14:paraId="57A24123" w14:textId="22196FC7" w:rsidR="00DB7F79" w:rsidRDefault="008500CF" w:rsidP="002614AE">
      <w:pPr>
        <w:pStyle w:val="TableParagraph"/>
        <w:ind w:right="106"/>
        <w:rPr>
          <w:rFonts w:ascii="Calibri"/>
          <w:sz w:val="24"/>
        </w:rPr>
      </w:pPr>
      <w:r>
        <w:rPr>
          <w:noProof/>
        </w:rPr>
        <mc:AlternateContent>
          <mc:Choice Requires="wps">
            <w:drawing>
              <wp:anchor distT="0" distB="0" distL="114300" distR="114300" simplePos="0" relativeHeight="251659776" behindDoc="0" locked="0" layoutInCell="1" allowOverlap="1" wp14:anchorId="55ADD0C5" wp14:editId="4B3359E8">
                <wp:simplePos x="0" y="0"/>
                <wp:positionH relativeFrom="page">
                  <wp:posOffset>1790700</wp:posOffset>
                </wp:positionH>
                <wp:positionV relativeFrom="page">
                  <wp:posOffset>4813300</wp:posOffset>
                </wp:positionV>
                <wp:extent cx="4227195" cy="3442970"/>
                <wp:effectExtent l="0" t="0" r="1905" b="5080"/>
                <wp:wrapNone/>
                <wp:docPr id="736648400"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195" cy="3442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773"/>
                              <w:gridCol w:w="1334"/>
                              <w:gridCol w:w="1983"/>
                            </w:tblGrid>
                            <w:tr w:rsidR="00301A00" w14:paraId="4F16A493" w14:textId="77777777">
                              <w:trPr>
                                <w:trHeight w:val="486"/>
                              </w:trPr>
                              <w:tc>
                                <w:tcPr>
                                  <w:tcW w:w="2552" w:type="dxa"/>
                                </w:tcPr>
                                <w:p w14:paraId="380D8C5C" w14:textId="77777777" w:rsidR="00301A00" w:rsidRDefault="00301A00">
                                  <w:pPr>
                                    <w:pStyle w:val="TableParagraph"/>
                                    <w:spacing w:before="11"/>
                                    <w:rPr>
                                      <w:rFonts w:ascii="Calibri"/>
                                      <w:sz w:val="19"/>
                                    </w:rPr>
                                  </w:pPr>
                                </w:p>
                                <w:p w14:paraId="7ACE71D8" w14:textId="77777777" w:rsidR="00301A00" w:rsidRDefault="00301A00">
                                  <w:pPr>
                                    <w:pStyle w:val="TableParagraph"/>
                                    <w:spacing w:before="1" w:line="223" w:lineRule="exact"/>
                                    <w:ind w:left="823" w:right="816"/>
                                    <w:jc w:val="center"/>
                                    <w:rPr>
                                      <w:rFonts w:ascii="Calibri"/>
                                      <w:b/>
                                      <w:sz w:val="20"/>
                                    </w:rPr>
                                  </w:pPr>
                                  <w:r>
                                    <w:rPr>
                                      <w:rFonts w:ascii="Calibri"/>
                                      <w:b/>
                                      <w:sz w:val="20"/>
                                    </w:rPr>
                                    <w:t>ROL</w:t>
                                  </w:r>
                                </w:p>
                              </w:tc>
                              <w:tc>
                                <w:tcPr>
                                  <w:tcW w:w="773" w:type="dxa"/>
                                </w:tcPr>
                                <w:p w14:paraId="5CF27629" w14:textId="77777777" w:rsidR="00301A00" w:rsidRDefault="00301A00">
                                  <w:pPr>
                                    <w:pStyle w:val="TableParagraph"/>
                                    <w:spacing w:before="1" w:line="243" w:lineRule="exact"/>
                                    <w:ind w:left="129"/>
                                    <w:rPr>
                                      <w:rFonts w:ascii="Calibri"/>
                                      <w:b/>
                                      <w:sz w:val="20"/>
                                    </w:rPr>
                                  </w:pPr>
                                  <w:r>
                                    <w:rPr>
                                      <w:rFonts w:ascii="Calibri"/>
                                      <w:b/>
                                      <w:sz w:val="20"/>
                                    </w:rPr>
                                    <w:t>CANTI</w:t>
                                  </w:r>
                                </w:p>
                                <w:p w14:paraId="5CABE520" w14:textId="77777777" w:rsidR="00301A00" w:rsidRDefault="00301A00">
                                  <w:pPr>
                                    <w:pStyle w:val="TableParagraph"/>
                                    <w:spacing w:line="222" w:lineRule="exact"/>
                                    <w:ind w:left="196"/>
                                    <w:rPr>
                                      <w:rFonts w:ascii="Calibri"/>
                                      <w:b/>
                                      <w:sz w:val="20"/>
                                    </w:rPr>
                                  </w:pPr>
                                  <w:r>
                                    <w:rPr>
                                      <w:rFonts w:ascii="Calibri"/>
                                      <w:b/>
                                      <w:sz w:val="20"/>
                                    </w:rPr>
                                    <w:t>DAD</w:t>
                                  </w:r>
                                </w:p>
                              </w:tc>
                              <w:tc>
                                <w:tcPr>
                                  <w:tcW w:w="1334" w:type="dxa"/>
                                </w:tcPr>
                                <w:p w14:paraId="4981DB7C" w14:textId="77777777" w:rsidR="00301A00" w:rsidRDefault="00301A00">
                                  <w:pPr>
                                    <w:pStyle w:val="TableParagraph"/>
                                    <w:spacing w:before="1" w:line="243" w:lineRule="exact"/>
                                    <w:ind w:left="120" w:right="118"/>
                                    <w:jc w:val="center"/>
                                    <w:rPr>
                                      <w:rFonts w:ascii="Calibri"/>
                                      <w:b/>
                                      <w:sz w:val="20"/>
                                    </w:rPr>
                                  </w:pPr>
                                  <w:r>
                                    <w:rPr>
                                      <w:rFonts w:ascii="Calibri"/>
                                      <w:b/>
                                      <w:sz w:val="20"/>
                                    </w:rPr>
                                    <w:t>PERFIL</w:t>
                                  </w:r>
                                </w:p>
                                <w:p w14:paraId="15CDFC3E" w14:textId="77777777" w:rsidR="00301A00" w:rsidRDefault="00301A00">
                                  <w:pPr>
                                    <w:pStyle w:val="TableParagraph"/>
                                    <w:spacing w:line="222" w:lineRule="exact"/>
                                    <w:ind w:left="120" w:right="121"/>
                                    <w:jc w:val="center"/>
                                    <w:rPr>
                                      <w:rFonts w:ascii="Calibri"/>
                                      <w:b/>
                                      <w:sz w:val="20"/>
                                    </w:rPr>
                                  </w:pPr>
                                  <w:r>
                                    <w:rPr>
                                      <w:rFonts w:ascii="Calibri"/>
                                      <w:b/>
                                      <w:sz w:val="20"/>
                                    </w:rPr>
                                    <w:t>ACADEMICO</w:t>
                                  </w:r>
                                </w:p>
                              </w:tc>
                              <w:tc>
                                <w:tcPr>
                                  <w:tcW w:w="1983" w:type="dxa"/>
                                </w:tcPr>
                                <w:p w14:paraId="1A5281FC" w14:textId="77777777" w:rsidR="00301A00" w:rsidRDefault="00301A00">
                                  <w:pPr>
                                    <w:pStyle w:val="TableParagraph"/>
                                    <w:spacing w:before="11"/>
                                    <w:rPr>
                                      <w:rFonts w:ascii="Calibri"/>
                                      <w:sz w:val="19"/>
                                    </w:rPr>
                                  </w:pPr>
                                </w:p>
                                <w:p w14:paraId="6A516182" w14:textId="77777777" w:rsidR="00301A00" w:rsidRDefault="00301A00">
                                  <w:pPr>
                                    <w:pStyle w:val="TableParagraph"/>
                                    <w:spacing w:before="1" w:line="223" w:lineRule="exact"/>
                                    <w:ind w:left="444"/>
                                    <w:rPr>
                                      <w:rFonts w:ascii="Calibri"/>
                                      <w:b/>
                                      <w:sz w:val="20"/>
                                    </w:rPr>
                                  </w:pPr>
                                  <w:r>
                                    <w:rPr>
                                      <w:rFonts w:ascii="Calibri"/>
                                      <w:b/>
                                      <w:sz w:val="20"/>
                                    </w:rPr>
                                    <w:t>EXPERIENCIA</w:t>
                                  </w:r>
                                </w:p>
                              </w:tc>
                            </w:tr>
                            <w:tr w:rsidR="00301A00" w14:paraId="48A79F9B" w14:textId="77777777">
                              <w:trPr>
                                <w:trHeight w:val="1466"/>
                              </w:trPr>
                              <w:tc>
                                <w:tcPr>
                                  <w:tcW w:w="2552" w:type="dxa"/>
                                  <w:vMerge w:val="restart"/>
                                </w:tcPr>
                                <w:p w14:paraId="32B467E8" w14:textId="77777777" w:rsidR="00301A00" w:rsidRDefault="00301A00">
                                  <w:pPr>
                                    <w:pStyle w:val="TableParagraph"/>
                                    <w:rPr>
                                      <w:rFonts w:ascii="Calibri"/>
                                      <w:sz w:val="20"/>
                                    </w:rPr>
                                  </w:pPr>
                                </w:p>
                                <w:p w14:paraId="4E02F437" w14:textId="77777777" w:rsidR="00301A00" w:rsidRDefault="00301A00">
                                  <w:pPr>
                                    <w:pStyle w:val="TableParagraph"/>
                                    <w:rPr>
                                      <w:rFonts w:ascii="Calibri"/>
                                      <w:sz w:val="20"/>
                                    </w:rPr>
                                  </w:pPr>
                                </w:p>
                                <w:p w14:paraId="625FC004" w14:textId="77777777" w:rsidR="00301A00" w:rsidRDefault="00301A00">
                                  <w:pPr>
                                    <w:pStyle w:val="TableParagraph"/>
                                    <w:rPr>
                                      <w:rFonts w:ascii="Calibri"/>
                                      <w:sz w:val="20"/>
                                    </w:rPr>
                                  </w:pPr>
                                </w:p>
                                <w:p w14:paraId="0E5631B9" w14:textId="77777777" w:rsidR="00301A00" w:rsidRDefault="00301A00">
                                  <w:pPr>
                                    <w:pStyle w:val="TableParagraph"/>
                                    <w:rPr>
                                      <w:rFonts w:ascii="Calibri"/>
                                      <w:sz w:val="20"/>
                                    </w:rPr>
                                  </w:pPr>
                                </w:p>
                                <w:p w14:paraId="1BBE38A3" w14:textId="77777777" w:rsidR="00301A00" w:rsidRDefault="00301A00">
                                  <w:pPr>
                                    <w:pStyle w:val="TableParagraph"/>
                                    <w:spacing w:before="129"/>
                                    <w:ind w:left="355" w:right="345" w:firstLine="237"/>
                                    <w:rPr>
                                      <w:rFonts w:ascii="Calibri" w:hAnsi="Calibri"/>
                                      <w:sz w:val="20"/>
                                    </w:rPr>
                                  </w:pPr>
                                  <w:r>
                                    <w:rPr>
                                      <w:rFonts w:ascii="Calibri" w:hAnsi="Calibri"/>
                                      <w:sz w:val="20"/>
                                    </w:rPr>
                                    <w:t>técnico/operario</w:t>
                                  </w:r>
                                  <w:r>
                                    <w:rPr>
                                      <w:rFonts w:ascii="Calibri" w:hAnsi="Calibri"/>
                                      <w:spacing w:val="1"/>
                                      <w:sz w:val="20"/>
                                    </w:rPr>
                                    <w:t xml:space="preserve"> </w:t>
                                  </w:r>
                                  <w:r>
                                    <w:rPr>
                                      <w:rFonts w:ascii="Calibri" w:hAnsi="Calibri"/>
                                      <w:spacing w:val="-1"/>
                                      <w:sz w:val="20"/>
                                    </w:rPr>
                                    <w:t>mantenimiento</w:t>
                                  </w:r>
                                  <w:r>
                                    <w:rPr>
                                      <w:rFonts w:ascii="Calibri" w:hAnsi="Calibri"/>
                                      <w:spacing w:val="-5"/>
                                      <w:sz w:val="20"/>
                                    </w:rPr>
                                    <w:t xml:space="preserve"> </w:t>
                                  </w:r>
                                  <w:r>
                                    <w:rPr>
                                      <w:rFonts w:ascii="Calibri" w:hAnsi="Calibri"/>
                                      <w:sz w:val="20"/>
                                    </w:rPr>
                                    <w:t>llantas</w:t>
                                  </w:r>
                                </w:p>
                              </w:tc>
                              <w:tc>
                                <w:tcPr>
                                  <w:tcW w:w="773" w:type="dxa"/>
                                  <w:vMerge w:val="restart"/>
                                </w:tcPr>
                                <w:p w14:paraId="6B8F820E" w14:textId="77777777" w:rsidR="00301A00" w:rsidRDefault="00301A00">
                                  <w:pPr>
                                    <w:pStyle w:val="TableParagraph"/>
                                    <w:rPr>
                                      <w:rFonts w:ascii="Calibri"/>
                                      <w:sz w:val="20"/>
                                    </w:rPr>
                                  </w:pPr>
                                </w:p>
                                <w:p w14:paraId="7B7D3FCE" w14:textId="77777777" w:rsidR="00301A00" w:rsidRDefault="00301A00">
                                  <w:pPr>
                                    <w:pStyle w:val="TableParagraph"/>
                                    <w:rPr>
                                      <w:rFonts w:ascii="Calibri"/>
                                      <w:sz w:val="20"/>
                                    </w:rPr>
                                  </w:pPr>
                                </w:p>
                                <w:p w14:paraId="0F05B142" w14:textId="77777777" w:rsidR="00301A00" w:rsidRDefault="00301A00">
                                  <w:pPr>
                                    <w:pStyle w:val="TableParagraph"/>
                                    <w:rPr>
                                      <w:rFonts w:ascii="Calibri"/>
                                      <w:sz w:val="20"/>
                                    </w:rPr>
                                  </w:pPr>
                                </w:p>
                                <w:p w14:paraId="686DE859" w14:textId="77777777" w:rsidR="00301A00" w:rsidRDefault="00301A00">
                                  <w:pPr>
                                    <w:pStyle w:val="TableParagraph"/>
                                    <w:rPr>
                                      <w:rFonts w:ascii="Calibri"/>
                                      <w:sz w:val="20"/>
                                    </w:rPr>
                                  </w:pPr>
                                </w:p>
                                <w:p w14:paraId="5B778116" w14:textId="77777777" w:rsidR="00301A00" w:rsidRDefault="00301A00">
                                  <w:pPr>
                                    <w:pStyle w:val="TableParagraph"/>
                                    <w:spacing w:before="7"/>
                                    <w:rPr>
                                      <w:rFonts w:ascii="Calibri"/>
                                      <w:sz w:val="20"/>
                                    </w:rPr>
                                  </w:pPr>
                                </w:p>
                                <w:p w14:paraId="12A01245" w14:textId="77777777" w:rsidR="00301A00" w:rsidRDefault="00301A00">
                                  <w:pPr>
                                    <w:pStyle w:val="TableParagraph"/>
                                    <w:ind w:left="5"/>
                                    <w:jc w:val="center"/>
                                    <w:rPr>
                                      <w:rFonts w:ascii="Calibri"/>
                                      <w:sz w:val="20"/>
                                    </w:rPr>
                                  </w:pPr>
                                  <w:r>
                                    <w:rPr>
                                      <w:rFonts w:ascii="Calibri"/>
                                      <w:w w:val="99"/>
                                      <w:sz w:val="20"/>
                                    </w:rPr>
                                    <w:t>4</w:t>
                                  </w:r>
                                </w:p>
                              </w:tc>
                              <w:tc>
                                <w:tcPr>
                                  <w:tcW w:w="1334" w:type="dxa"/>
                                </w:tcPr>
                                <w:p w14:paraId="21E99C69" w14:textId="77777777" w:rsidR="00301A00" w:rsidRDefault="00301A00">
                                  <w:pPr>
                                    <w:pStyle w:val="TableParagraph"/>
                                    <w:spacing w:before="1"/>
                                    <w:ind w:left="67" w:right="61"/>
                                    <w:rPr>
                                      <w:rFonts w:ascii="Calibri" w:hAnsi="Calibri"/>
                                      <w:sz w:val="20"/>
                                    </w:rPr>
                                  </w:pPr>
                                  <w:r>
                                    <w:rPr>
                                      <w:rFonts w:ascii="Calibri" w:hAnsi="Calibri"/>
                                      <w:sz w:val="20"/>
                                    </w:rPr>
                                    <w:t>Técnico o</w:t>
                                  </w:r>
                                  <w:r>
                                    <w:rPr>
                                      <w:rFonts w:ascii="Calibri" w:hAnsi="Calibri"/>
                                      <w:spacing w:val="1"/>
                                      <w:sz w:val="20"/>
                                    </w:rPr>
                                    <w:t xml:space="preserve"> </w:t>
                                  </w:r>
                                  <w:r>
                                    <w:rPr>
                                      <w:rFonts w:ascii="Calibri" w:hAnsi="Calibri"/>
                                      <w:sz w:val="20"/>
                                    </w:rPr>
                                    <w:t>Tecnólogo en</w:t>
                                  </w:r>
                                  <w:r>
                                    <w:rPr>
                                      <w:rFonts w:ascii="Calibri" w:hAnsi="Calibri"/>
                                      <w:spacing w:val="1"/>
                                      <w:sz w:val="20"/>
                                    </w:rPr>
                                    <w:t xml:space="preserve"> </w:t>
                                  </w:r>
                                  <w:r>
                                    <w:rPr>
                                      <w:rFonts w:ascii="Calibri" w:hAnsi="Calibri"/>
                                      <w:sz w:val="20"/>
                                    </w:rPr>
                                    <w:t>área de</w:t>
                                  </w:r>
                                  <w:r>
                                    <w:rPr>
                                      <w:rFonts w:ascii="Calibri" w:hAnsi="Calibri"/>
                                      <w:spacing w:val="1"/>
                                      <w:sz w:val="20"/>
                                    </w:rPr>
                                    <w:t xml:space="preserve"> </w:t>
                                  </w:r>
                                  <w:r>
                                    <w:rPr>
                                      <w:rFonts w:ascii="Calibri" w:hAnsi="Calibri"/>
                                      <w:sz w:val="20"/>
                                    </w:rPr>
                                    <w:t>mecánica</w:t>
                                  </w:r>
                                  <w:r>
                                    <w:rPr>
                                      <w:rFonts w:ascii="Calibri" w:hAnsi="Calibri"/>
                                      <w:spacing w:val="1"/>
                                      <w:sz w:val="20"/>
                                    </w:rPr>
                                    <w:t xml:space="preserve"> </w:t>
                                  </w:r>
                                  <w:r>
                                    <w:rPr>
                                      <w:rFonts w:ascii="Calibri" w:hAnsi="Calibri"/>
                                      <w:sz w:val="20"/>
                                    </w:rPr>
                                    <w:t>automotriz</w:t>
                                  </w:r>
                                  <w:r>
                                    <w:rPr>
                                      <w:rFonts w:ascii="Calibri" w:hAnsi="Calibri"/>
                                      <w:spacing w:val="-8"/>
                                      <w:sz w:val="20"/>
                                    </w:rPr>
                                    <w:t xml:space="preserve"> </w:t>
                                  </w:r>
                                  <w:r>
                                    <w:rPr>
                                      <w:rFonts w:ascii="Calibri" w:hAnsi="Calibri"/>
                                      <w:sz w:val="20"/>
                                    </w:rPr>
                                    <w:t>o</w:t>
                                  </w:r>
                                  <w:r>
                                    <w:rPr>
                                      <w:rFonts w:ascii="Calibri" w:hAnsi="Calibri"/>
                                      <w:spacing w:val="-8"/>
                                      <w:sz w:val="20"/>
                                    </w:rPr>
                                    <w:t xml:space="preserve"> </w:t>
                                  </w:r>
                                  <w:r>
                                    <w:rPr>
                                      <w:rFonts w:ascii="Calibri" w:hAnsi="Calibri"/>
                                      <w:sz w:val="20"/>
                                    </w:rPr>
                                    <w:t>a</w:t>
                                  </w:r>
                                </w:p>
                                <w:p w14:paraId="1A223C97" w14:textId="77777777" w:rsidR="00301A00" w:rsidRDefault="00301A00">
                                  <w:pPr>
                                    <w:pStyle w:val="TableParagraph"/>
                                    <w:spacing w:before="1" w:line="223" w:lineRule="exact"/>
                                    <w:ind w:left="67"/>
                                    <w:rPr>
                                      <w:rFonts w:ascii="Calibri"/>
                                      <w:sz w:val="20"/>
                                    </w:rPr>
                                  </w:pPr>
                                  <w:r>
                                    <w:rPr>
                                      <w:rFonts w:ascii="Calibri"/>
                                      <w:sz w:val="20"/>
                                    </w:rPr>
                                    <w:t>fines.</w:t>
                                  </w:r>
                                </w:p>
                              </w:tc>
                              <w:tc>
                                <w:tcPr>
                                  <w:tcW w:w="1983" w:type="dxa"/>
                                </w:tcPr>
                                <w:p w14:paraId="2E7B3B88" w14:textId="77777777" w:rsidR="00301A00" w:rsidRDefault="00301A00">
                                  <w:pPr>
                                    <w:pStyle w:val="TableParagraph"/>
                                    <w:spacing w:before="123"/>
                                    <w:ind w:left="67" w:right="62"/>
                                    <w:rPr>
                                      <w:rFonts w:ascii="Calibri" w:hAnsi="Calibri"/>
                                      <w:sz w:val="20"/>
                                    </w:rPr>
                                  </w:pPr>
                                  <w:r>
                                    <w:rPr>
                                      <w:rFonts w:ascii="Calibri" w:hAnsi="Calibri"/>
                                      <w:spacing w:val="-1"/>
                                      <w:sz w:val="20"/>
                                    </w:rPr>
                                    <w:t xml:space="preserve">Experiencia </w:t>
                                  </w:r>
                                  <w:r>
                                    <w:rPr>
                                      <w:rFonts w:ascii="Calibri" w:hAnsi="Calibri"/>
                                      <w:sz w:val="20"/>
                                    </w:rPr>
                                    <w:t>certificada</w:t>
                                  </w:r>
                                  <w:r>
                                    <w:rPr>
                                      <w:rFonts w:ascii="Calibri" w:hAnsi="Calibri"/>
                                      <w:spacing w:val="-43"/>
                                      <w:sz w:val="20"/>
                                    </w:rPr>
                                    <w:t xml:space="preserve"> </w:t>
                                  </w:r>
                                  <w:r>
                                    <w:rPr>
                                      <w:rFonts w:ascii="Calibri" w:hAnsi="Calibri"/>
                                      <w:sz w:val="20"/>
                                    </w:rPr>
                                    <w:t>mínima de 3 años en</w:t>
                                  </w:r>
                                  <w:r>
                                    <w:rPr>
                                      <w:rFonts w:ascii="Calibri" w:hAnsi="Calibri"/>
                                      <w:spacing w:val="1"/>
                                      <w:sz w:val="20"/>
                                    </w:rPr>
                                    <w:t xml:space="preserve"> </w:t>
                                  </w:r>
                                  <w:r>
                                    <w:rPr>
                                      <w:rFonts w:ascii="Calibri" w:hAnsi="Calibri"/>
                                      <w:sz w:val="20"/>
                                    </w:rPr>
                                    <w:t>Alineación, balanceo y</w:t>
                                  </w:r>
                                  <w:r>
                                    <w:rPr>
                                      <w:rFonts w:ascii="Calibri" w:hAnsi="Calibri"/>
                                      <w:spacing w:val="-43"/>
                                      <w:sz w:val="20"/>
                                    </w:rPr>
                                    <w:t xml:space="preserve"> </w:t>
                                  </w:r>
                                  <w:r>
                                    <w:rPr>
                                      <w:rFonts w:ascii="Calibri" w:hAnsi="Calibri"/>
                                      <w:sz w:val="20"/>
                                    </w:rPr>
                                    <w:t>mantenimiento de</w:t>
                                  </w:r>
                                  <w:r>
                                    <w:rPr>
                                      <w:rFonts w:ascii="Calibri" w:hAnsi="Calibri"/>
                                      <w:spacing w:val="1"/>
                                      <w:sz w:val="20"/>
                                    </w:rPr>
                                    <w:t xml:space="preserve"> </w:t>
                                  </w:r>
                                  <w:r>
                                    <w:rPr>
                                      <w:rFonts w:ascii="Calibri" w:hAnsi="Calibri"/>
                                      <w:sz w:val="20"/>
                                    </w:rPr>
                                    <w:t>llantas.</w:t>
                                  </w:r>
                                </w:p>
                              </w:tc>
                            </w:tr>
                            <w:tr w:rsidR="00301A00" w14:paraId="2108AA7F" w14:textId="77777777">
                              <w:trPr>
                                <w:trHeight w:val="1221"/>
                              </w:trPr>
                              <w:tc>
                                <w:tcPr>
                                  <w:tcW w:w="2552" w:type="dxa"/>
                                  <w:vMerge/>
                                  <w:tcBorders>
                                    <w:top w:val="nil"/>
                                  </w:tcBorders>
                                </w:tcPr>
                                <w:p w14:paraId="61A2D6EC" w14:textId="77777777" w:rsidR="00301A00" w:rsidRDefault="00301A00">
                                  <w:pPr>
                                    <w:rPr>
                                      <w:sz w:val="2"/>
                                      <w:szCs w:val="2"/>
                                    </w:rPr>
                                  </w:pPr>
                                </w:p>
                              </w:tc>
                              <w:tc>
                                <w:tcPr>
                                  <w:tcW w:w="773" w:type="dxa"/>
                                  <w:vMerge/>
                                  <w:tcBorders>
                                    <w:top w:val="nil"/>
                                  </w:tcBorders>
                                </w:tcPr>
                                <w:p w14:paraId="3F1BFEDD" w14:textId="77777777" w:rsidR="00301A00" w:rsidRDefault="00301A00">
                                  <w:pPr>
                                    <w:rPr>
                                      <w:sz w:val="2"/>
                                      <w:szCs w:val="2"/>
                                    </w:rPr>
                                  </w:pPr>
                                </w:p>
                              </w:tc>
                              <w:tc>
                                <w:tcPr>
                                  <w:tcW w:w="1334" w:type="dxa"/>
                                </w:tcPr>
                                <w:p w14:paraId="300D4A0A" w14:textId="77777777" w:rsidR="00301A00" w:rsidRDefault="00301A00">
                                  <w:pPr>
                                    <w:pStyle w:val="TableParagraph"/>
                                    <w:spacing w:before="2"/>
                                    <w:rPr>
                                      <w:rFonts w:ascii="Calibri"/>
                                      <w:sz w:val="20"/>
                                    </w:rPr>
                                  </w:pPr>
                                </w:p>
                                <w:p w14:paraId="08DE2EBD" w14:textId="77777777" w:rsidR="00301A00" w:rsidRDefault="00301A00">
                                  <w:pPr>
                                    <w:pStyle w:val="TableParagraph"/>
                                    <w:ind w:left="67" w:right="406"/>
                                    <w:jc w:val="both"/>
                                    <w:rPr>
                                      <w:rFonts w:ascii="Calibri" w:hAnsi="Calibri"/>
                                      <w:sz w:val="20"/>
                                    </w:rPr>
                                  </w:pPr>
                                  <w:r>
                                    <w:rPr>
                                      <w:rFonts w:ascii="Calibri" w:hAnsi="Calibri"/>
                                      <w:spacing w:val="-1"/>
                                      <w:sz w:val="20"/>
                                    </w:rPr>
                                    <w:t xml:space="preserve">Bachiller </w:t>
                                  </w:r>
                                  <w:r>
                                    <w:rPr>
                                      <w:rFonts w:ascii="Calibri" w:hAnsi="Calibri"/>
                                      <w:sz w:val="20"/>
                                    </w:rPr>
                                    <w:t>o</w:t>
                                  </w:r>
                                  <w:r>
                                    <w:rPr>
                                      <w:rFonts w:ascii="Calibri" w:hAnsi="Calibri"/>
                                      <w:spacing w:val="-43"/>
                                      <w:sz w:val="20"/>
                                    </w:rPr>
                                    <w:t xml:space="preserve"> </w:t>
                                  </w:r>
                                  <w:r>
                                    <w:rPr>
                                      <w:rFonts w:ascii="Calibri" w:hAnsi="Calibri"/>
                                      <w:sz w:val="20"/>
                                    </w:rPr>
                                    <w:t>educación</w:t>
                                  </w:r>
                                  <w:r>
                                    <w:rPr>
                                      <w:rFonts w:ascii="Calibri" w:hAnsi="Calibri"/>
                                      <w:spacing w:val="-43"/>
                                      <w:sz w:val="20"/>
                                    </w:rPr>
                                    <w:t xml:space="preserve"> </w:t>
                                  </w:r>
                                  <w:r>
                                    <w:rPr>
                                      <w:rFonts w:ascii="Calibri" w:hAnsi="Calibri"/>
                                      <w:sz w:val="20"/>
                                    </w:rPr>
                                    <w:t>media</w:t>
                                  </w:r>
                                </w:p>
                              </w:tc>
                              <w:tc>
                                <w:tcPr>
                                  <w:tcW w:w="1983" w:type="dxa"/>
                                </w:tcPr>
                                <w:p w14:paraId="4EB3B89D" w14:textId="77777777" w:rsidR="00301A00" w:rsidRDefault="00301A00">
                                  <w:pPr>
                                    <w:pStyle w:val="TableParagraph"/>
                                    <w:spacing w:before="1"/>
                                    <w:ind w:left="67" w:right="62"/>
                                    <w:rPr>
                                      <w:rFonts w:ascii="Calibri" w:hAnsi="Calibri"/>
                                      <w:sz w:val="20"/>
                                    </w:rPr>
                                  </w:pPr>
                                  <w:r>
                                    <w:rPr>
                                      <w:rFonts w:ascii="Calibri" w:hAnsi="Calibri"/>
                                      <w:spacing w:val="-1"/>
                                      <w:sz w:val="20"/>
                                    </w:rPr>
                                    <w:t xml:space="preserve">Experiencia </w:t>
                                  </w:r>
                                  <w:r>
                                    <w:rPr>
                                      <w:rFonts w:ascii="Calibri" w:hAnsi="Calibri"/>
                                      <w:sz w:val="20"/>
                                    </w:rPr>
                                    <w:t>certificada</w:t>
                                  </w:r>
                                  <w:r>
                                    <w:rPr>
                                      <w:rFonts w:ascii="Calibri" w:hAnsi="Calibri"/>
                                      <w:spacing w:val="-43"/>
                                      <w:sz w:val="20"/>
                                    </w:rPr>
                                    <w:t xml:space="preserve"> </w:t>
                                  </w:r>
                                  <w:r>
                                    <w:rPr>
                                      <w:rFonts w:ascii="Calibri" w:hAnsi="Calibri"/>
                                      <w:sz w:val="20"/>
                                    </w:rPr>
                                    <w:t>mínimo de 5 años en</w:t>
                                  </w:r>
                                  <w:r>
                                    <w:rPr>
                                      <w:rFonts w:ascii="Calibri" w:hAnsi="Calibri"/>
                                      <w:spacing w:val="1"/>
                                      <w:sz w:val="20"/>
                                    </w:rPr>
                                    <w:t xml:space="preserve"> </w:t>
                                  </w:r>
                                  <w:r>
                                    <w:rPr>
                                      <w:rFonts w:ascii="Calibri" w:hAnsi="Calibri"/>
                                      <w:sz w:val="20"/>
                                    </w:rPr>
                                    <w:t>alineación, balanceo y</w:t>
                                  </w:r>
                                  <w:r>
                                    <w:rPr>
                                      <w:rFonts w:ascii="Calibri" w:hAnsi="Calibri"/>
                                      <w:spacing w:val="-43"/>
                                      <w:sz w:val="20"/>
                                    </w:rPr>
                                    <w:t xml:space="preserve"> </w:t>
                                  </w:r>
                                  <w:r>
                                    <w:rPr>
                                      <w:rFonts w:ascii="Calibri" w:hAnsi="Calibri"/>
                                      <w:sz w:val="20"/>
                                    </w:rPr>
                                    <w:t>mantenimiento</w:t>
                                  </w:r>
                                  <w:r>
                                    <w:rPr>
                                      <w:rFonts w:ascii="Calibri" w:hAnsi="Calibri"/>
                                      <w:spacing w:val="-1"/>
                                      <w:sz w:val="20"/>
                                    </w:rPr>
                                    <w:t xml:space="preserve"> </w:t>
                                  </w:r>
                                  <w:r>
                                    <w:rPr>
                                      <w:rFonts w:ascii="Calibri" w:hAnsi="Calibri"/>
                                      <w:sz w:val="20"/>
                                    </w:rPr>
                                    <w:t>de</w:t>
                                  </w:r>
                                </w:p>
                                <w:p w14:paraId="5FBE4277" w14:textId="77777777" w:rsidR="00301A00" w:rsidRDefault="00301A00">
                                  <w:pPr>
                                    <w:pStyle w:val="TableParagraph"/>
                                    <w:spacing w:before="1" w:line="223" w:lineRule="exact"/>
                                    <w:ind w:left="67"/>
                                    <w:rPr>
                                      <w:rFonts w:ascii="Calibri"/>
                                      <w:sz w:val="20"/>
                                    </w:rPr>
                                  </w:pPr>
                                  <w:r>
                                    <w:rPr>
                                      <w:rFonts w:ascii="Calibri"/>
                                      <w:sz w:val="20"/>
                                    </w:rPr>
                                    <w:t>llantas.</w:t>
                                  </w:r>
                                </w:p>
                              </w:tc>
                            </w:tr>
                            <w:tr w:rsidR="00301A00" w14:paraId="42A2913E" w14:textId="77777777">
                              <w:trPr>
                                <w:trHeight w:val="2198"/>
                              </w:trPr>
                              <w:tc>
                                <w:tcPr>
                                  <w:tcW w:w="2552" w:type="dxa"/>
                                </w:tcPr>
                                <w:p w14:paraId="648186C0" w14:textId="77777777" w:rsidR="00301A00" w:rsidRDefault="00301A00">
                                  <w:pPr>
                                    <w:pStyle w:val="TableParagraph"/>
                                    <w:rPr>
                                      <w:rFonts w:ascii="Calibri"/>
                                      <w:sz w:val="20"/>
                                    </w:rPr>
                                  </w:pPr>
                                </w:p>
                                <w:p w14:paraId="581B71EE" w14:textId="77777777" w:rsidR="00301A00" w:rsidRDefault="00301A00">
                                  <w:pPr>
                                    <w:pStyle w:val="TableParagraph"/>
                                    <w:rPr>
                                      <w:rFonts w:ascii="Calibri"/>
                                      <w:sz w:val="20"/>
                                    </w:rPr>
                                  </w:pPr>
                                </w:p>
                                <w:p w14:paraId="2FEE8CCE" w14:textId="77777777" w:rsidR="00301A00" w:rsidRDefault="00301A00">
                                  <w:pPr>
                                    <w:pStyle w:val="TableParagraph"/>
                                    <w:rPr>
                                      <w:rFonts w:ascii="Calibri"/>
                                      <w:sz w:val="20"/>
                                    </w:rPr>
                                  </w:pPr>
                                </w:p>
                                <w:p w14:paraId="6D9C9067" w14:textId="77777777" w:rsidR="00301A00" w:rsidRDefault="00301A00">
                                  <w:pPr>
                                    <w:pStyle w:val="TableParagraph"/>
                                    <w:spacing w:before="1"/>
                                    <w:rPr>
                                      <w:rFonts w:ascii="Calibri"/>
                                      <w:sz w:val="20"/>
                                    </w:rPr>
                                  </w:pPr>
                                </w:p>
                                <w:p w14:paraId="2A5CA9E5" w14:textId="77777777" w:rsidR="00301A00" w:rsidRDefault="00301A00">
                                  <w:pPr>
                                    <w:pStyle w:val="TableParagraph"/>
                                    <w:ind w:left="824" w:right="816"/>
                                    <w:jc w:val="center"/>
                                    <w:rPr>
                                      <w:rFonts w:ascii="Calibri"/>
                                      <w:sz w:val="20"/>
                                    </w:rPr>
                                  </w:pPr>
                                  <w:r>
                                    <w:rPr>
                                      <w:rFonts w:ascii="Calibri"/>
                                      <w:sz w:val="20"/>
                                    </w:rPr>
                                    <w:t>Supervisor</w:t>
                                  </w:r>
                                </w:p>
                              </w:tc>
                              <w:tc>
                                <w:tcPr>
                                  <w:tcW w:w="773" w:type="dxa"/>
                                </w:tcPr>
                                <w:p w14:paraId="3FEE6E03" w14:textId="77777777" w:rsidR="00301A00" w:rsidRDefault="00301A00">
                                  <w:pPr>
                                    <w:pStyle w:val="TableParagraph"/>
                                    <w:rPr>
                                      <w:rFonts w:ascii="Calibri"/>
                                    </w:rPr>
                                  </w:pPr>
                                </w:p>
                                <w:p w14:paraId="38FF4F4B" w14:textId="77777777" w:rsidR="00301A00" w:rsidRDefault="00301A00">
                                  <w:pPr>
                                    <w:pStyle w:val="TableParagraph"/>
                                    <w:rPr>
                                      <w:rFonts w:ascii="Calibri"/>
                                    </w:rPr>
                                  </w:pPr>
                                </w:p>
                                <w:p w14:paraId="3591C0CC" w14:textId="77777777" w:rsidR="00301A00" w:rsidRDefault="00301A00">
                                  <w:pPr>
                                    <w:pStyle w:val="TableParagraph"/>
                                    <w:rPr>
                                      <w:rFonts w:ascii="Calibri"/>
                                    </w:rPr>
                                  </w:pPr>
                                </w:p>
                                <w:p w14:paraId="339E0FB4" w14:textId="77777777" w:rsidR="00301A00" w:rsidRDefault="00301A00">
                                  <w:pPr>
                                    <w:pStyle w:val="TableParagraph"/>
                                    <w:spacing w:before="158"/>
                                    <w:ind w:left="6"/>
                                    <w:jc w:val="center"/>
                                    <w:rPr>
                                      <w:rFonts w:ascii="Calibri"/>
                                    </w:rPr>
                                  </w:pPr>
                                  <w:r>
                                    <w:rPr>
                                      <w:rFonts w:ascii="Calibri"/>
                                    </w:rPr>
                                    <w:t>1</w:t>
                                  </w:r>
                                </w:p>
                              </w:tc>
                              <w:tc>
                                <w:tcPr>
                                  <w:tcW w:w="1334" w:type="dxa"/>
                                </w:tcPr>
                                <w:p w14:paraId="51CD2BB4" w14:textId="77777777" w:rsidR="00301A00" w:rsidRDefault="00301A00">
                                  <w:pPr>
                                    <w:pStyle w:val="TableParagraph"/>
                                    <w:spacing w:before="12"/>
                                    <w:rPr>
                                      <w:rFonts w:ascii="Calibri"/>
                                      <w:sz w:val="29"/>
                                    </w:rPr>
                                  </w:pPr>
                                </w:p>
                                <w:p w14:paraId="471284E3" w14:textId="77777777" w:rsidR="00301A00" w:rsidRDefault="00301A00">
                                  <w:pPr>
                                    <w:pStyle w:val="TableParagraph"/>
                                    <w:ind w:left="67" w:right="83"/>
                                    <w:rPr>
                                      <w:rFonts w:ascii="Calibri" w:hAnsi="Calibri"/>
                                      <w:sz w:val="20"/>
                                    </w:rPr>
                                  </w:pPr>
                                  <w:r>
                                    <w:rPr>
                                      <w:rFonts w:ascii="Calibri" w:hAnsi="Calibri"/>
                                      <w:sz w:val="20"/>
                                    </w:rPr>
                                    <w:t>Tecnólogo o</w:t>
                                  </w:r>
                                  <w:r>
                                    <w:rPr>
                                      <w:rFonts w:ascii="Calibri" w:hAnsi="Calibri"/>
                                      <w:spacing w:val="1"/>
                                      <w:sz w:val="20"/>
                                    </w:rPr>
                                    <w:t xml:space="preserve"> </w:t>
                                  </w:r>
                                  <w:r>
                                    <w:rPr>
                                      <w:rFonts w:ascii="Calibri" w:hAnsi="Calibri"/>
                                      <w:spacing w:val="-1"/>
                                      <w:sz w:val="20"/>
                                    </w:rPr>
                                    <w:t xml:space="preserve">Profesional </w:t>
                                  </w:r>
                                  <w:r>
                                    <w:rPr>
                                      <w:rFonts w:ascii="Calibri" w:hAnsi="Calibri"/>
                                      <w:sz w:val="20"/>
                                    </w:rPr>
                                    <w:t>en</w:t>
                                  </w:r>
                                  <w:r>
                                    <w:rPr>
                                      <w:rFonts w:ascii="Calibri" w:hAnsi="Calibri"/>
                                      <w:spacing w:val="-43"/>
                                      <w:sz w:val="20"/>
                                    </w:rPr>
                                    <w:t xml:space="preserve"> </w:t>
                                  </w:r>
                                  <w:r>
                                    <w:rPr>
                                      <w:rFonts w:ascii="Calibri" w:hAnsi="Calibri"/>
                                      <w:sz w:val="20"/>
                                    </w:rPr>
                                    <w:t>área de</w:t>
                                  </w:r>
                                  <w:r>
                                    <w:rPr>
                                      <w:rFonts w:ascii="Calibri" w:hAnsi="Calibri"/>
                                      <w:spacing w:val="1"/>
                                      <w:sz w:val="20"/>
                                    </w:rPr>
                                    <w:t xml:space="preserve"> </w:t>
                                  </w:r>
                                  <w:r>
                                    <w:rPr>
                                      <w:rFonts w:ascii="Calibri" w:hAnsi="Calibri"/>
                                      <w:sz w:val="20"/>
                                    </w:rPr>
                                    <w:t>mecánica</w:t>
                                  </w:r>
                                  <w:r>
                                    <w:rPr>
                                      <w:rFonts w:ascii="Calibri" w:hAnsi="Calibri"/>
                                      <w:spacing w:val="1"/>
                                      <w:sz w:val="20"/>
                                    </w:rPr>
                                    <w:t xml:space="preserve"> </w:t>
                                  </w:r>
                                  <w:r>
                                    <w:rPr>
                                      <w:rFonts w:ascii="Calibri" w:hAnsi="Calibri"/>
                                      <w:sz w:val="20"/>
                                    </w:rPr>
                                    <w:t>automotriz o</w:t>
                                  </w:r>
                                  <w:r>
                                    <w:rPr>
                                      <w:rFonts w:ascii="Calibri" w:hAnsi="Calibri"/>
                                      <w:spacing w:val="1"/>
                                      <w:sz w:val="20"/>
                                    </w:rPr>
                                    <w:t xml:space="preserve"> </w:t>
                                  </w:r>
                                  <w:r>
                                    <w:rPr>
                                      <w:rFonts w:ascii="Calibri" w:hAnsi="Calibri"/>
                                      <w:sz w:val="20"/>
                                    </w:rPr>
                                    <w:t>afines</w:t>
                                  </w:r>
                                </w:p>
                              </w:tc>
                              <w:tc>
                                <w:tcPr>
                                  <w:tcW w:w="1983" w:type="dxa"/>
                                </w:tcPr>
                                <w:p w14:paraId="2C80D2E8" w14:textId="77777777" w:rsidR="00301A00" w:rsidRDefault="00301A00">
                                  <w:pPr>
                                    <w:pStyle w:val="TableParagraph"/>
                                    <w:spacing w:before="1"/>
                                    <w:ind w:left="67" w:right="82"/>
                                    <w:rPr>
                                      <w:rFonts w:ascii="Calibri" w:hAnsi="Calibri"/>
                                      <w:sz w:val="20"/>
                                    </w:rPr>
                                  </w:pPr>
                                  <w:r>
                                    <w:rPr>
                                      <w:rFonts w:ascii="Calibri" w:hAnsi="Calibri"/>
                                      <w:sz w:val="20"/>
                                    </w:rPr>
                                    <w:t>experiencia</w:t>
                                  </w:r>
                                  <w:r>
                                    <w:rPr>
                                      <w:rFonts w:ascii="Calibri" w:hAnsi="Calibri"/>
                                      <w:spacing w:val="45"/>
                                      <w:sz w:val="20"/>
                                    </w:rPr>
                                    <w:t xml:space="preserve"> </w:t>
                                  </w:r>
                                  <w:r>
                                    <w:rPr>
                                      <w:rFonts w:ascii="Calibri" w:hAnsi="Calibri"/>
                                      <w:sz w:val="20"/>
                                    </w:rPr>
                                    <w:t>mínima</w:t>
                                  </w:r>
                                  <w:r>
                                    <w:rPr>
                                      <w:rFonts w:ascii="Calibri" w:hAnsi="Calibri"/>
                                      <w:spacing w:val="1"/>
                                      <w:sz w:val="20"/>
                                    </w:rPr>
                                    <w:t xml:space="preserve"> </w:t>
                                  </w:r>
                                  <w:r>
                                    <w:rPr>
                                      <w:rFonts w:ascii="Calibri" w:hAnsi="Calibri"/>
                                      <w:sz w:val="20"/>
                                    </w:rPr>
                                    <w:t>de 4 años en</w:t>
                                  </w:r>
                                  <w:r>
                                    <w:rPr>
                                      <w:rFonts w:ascii="Calibri" w:hAnsi="Calibri"/>
                                      <w:spacing w:val="1"/>
                                      <w:sz w:val="20"/>
                                    </w:rPr>
                                    <w:t xml:space="preserve"> </w:t>
                                  </w:r>
                                  <w:r>
                                    <w:rPr>
                                      <w:rFonts w:ascii="Calibri" w:hAnsi="Calibri"/>
                                      <w:sz w:val="20"/>
                                    </w:rPr>
                                    <w:t>Alineación,</w:t>
                                  </w:r>
                                  <w:r>
                                    <w:rPr>
                                      <w:rFonts w:ascii="Calibri" w:hAnsi="Calibri"/>
                                      <w:spacing w:val="-5"/>
                                      <w:sz w:val="20"/>
                                    </w:rPr>
                                    <w:t xml:space="preserve"> </w:t>
                                  </w:r>
                                  <w:r>
                                    <w:rPr>
                                      <w:rFonts w:ascii="Calibri" w:hAnsi="Calibri"/>
                                      <w:sz w:val="20"/>
                                    </w:rPr>
                                    <w:t>balanceo</w:t>
                                  </w:r>
                                  <w:r>
                                    <w:rPr>
                                      <w:rFonts w:ascii="Calibri" w:hAnsi="Calibri"/>
                                      <w:spacing w:val="-5"/>
                                      <w:sz w:val="20"/>
                                    </w:rPr>
                                    <w:t xml:space="preserve"> </w:t>
                                  </w:r>
                                  <w:r>
                                    <w:rPr>
                                      <w:rFonts w:ascii="Calibri" w:hAnsi="Calibri"/>
                                      <w:sz w:val="20"/>
                                    </w:rPr>
                                    <w:t>y</w:t>
                                  </w:r>
                                  <w:r>
                                    <w:rPr>
                                      <w:rFonts w:ascii="Calibri" w:hAnsi="Calibri"/>
                                      <w:spacing w:val="-42"/>
                                      <w:sz w:val="20"/>
                                    </w:rPr>
                                    <w:t xml:space="preserve"> </w:t>
                                  </w:r>
                                  <w:r>
                                    <w:rPr>
                                      <w:rFonts w:ascii="Calibri" w:hAnsi="Calibri"/>
                                      <w:sz w:val="20"/>
                                    </w:rPr>
                                    <w:t>mantenimiento de</w:t>
                                  </w:r>
                                  <w:r>
                                    <w:rPr>
                                      <w:rFonts w:ascii="Calibri" w:hAnsi="Calibri"/>
                                      <w:spacing w:val="1"/>
                                      <w:sz w:val="20"/>
                                    </w:rPr>
                                    <w:t xml:space="preserve"> </w:t>
                                  </w:r>
                                  <w:r>
                                    <w:rPr>
                                      <w:rFonts w:ascii="Calibri" w:hAnsi="Calibri"/>
                                      <w:sz w:val="20"/>
                                    </w:rPr>
                                    <w:t>llantas que contenga</w:t>
                                  </w:r>
                                  <w:r>
                                    <w:rPr>
                                      <w:rFonts w:ascii="Calibri" w:hAnsi="Calibri"/>
                                      <w:spacing w:val="1"/>
                                      <w:sz w:val="20"/>
                                    </w:rPr>
                                    <w:t xml:space="preserve"> </w:t>
                                  </w:r>
                                  <w:r>
                                    <w:rPr>
                                      <w:rFonts w:ascii="Calibri" w:hAnsi="Calibri"/>
                                      <w:sz w:val="20"/>
                                    </w:rPr>
                                    <w:t>como mínimo un año</w:t>
                                  </w:r>
                                  <w:r>
                                    <w:rPr>
                                      <w:rFonts w:ascii="Calibri" w:hAnsi="Calibri"/>
                                      <w:spacing w:val="1"/>
                                      <w:sz w:val="20"/>
                                    </w:rPr>
                                    <w:t xml:space="preserve"> </w:t>
                                  </w:r>
                                  <w:r>
                                    <w:rPr>
                                      <w:rFonts w:ascii="Calibri" w:hAnsi="Calibri"/>
                                      <w:sz w:val="20"/>
                                    </w:rPr>
                                    <w:t>en supervisión,</w:t>
                                  </w:r>
                                  <w:r>
                                    <w:rPr>
                                      <w:rFonts w:ascii="Calibri" w:hAnsi="Calibri"/>
                                      <w:spacing w:val="1"/>
                                      <w:sz w:val="20"/>
                                    </w:rPr>
                                    <w:t xml:space="preserve"> </w:t>
                                  </w:r>
                                  <w:r>
                                    <w:rPr>
                                      <w:rFonts w:ascii="Calibri" w:hAnsi="Calibri"/>
                                      <w:sz w:val="20"/>
                                    </w:rPr>
                                    <w:t>gestión</w:t>
                                  </w:r>
                                  <w:r>
                                    <w:rPr>
                                      <w:rFonts w:ascii="Calibri" w:hAnsi="Calibri"/>
                                      <w:spacing w:val="-3"/>
                                      <w:sz w:val="20"/>
                                    </w:rPr>
                                    <w:t xml:space="preserve"> </w:t>
                                  </w:r>
                                  <w:r>
                                    <w:rPr>
                                      <w:rFonts w:ascii="Calibri" w:hAnsi="Calibri"/>
                                      <w:sz w:val="20"/>
                                    </w:rPr>
                                    <w:t>y</w:t>
                                  </w:r>
                                  <w:r>
                                    <w:rPr>
                                      <w:rFonts w:ascii="Calibri" w:hAnsi="Calibri"/>
                                      <w:spacing w:val="-2"/>
                                      <w:sz w:val="20"/>
                                    </w:rPr>
                                    <w:t xml:space="preserve"> </w:t>
                                  </w:r>
                                  <w:r>
                                    <w:rPr>
                                      <w:rFonts w:ascii="Calibri" w:hAnsi="Calibri"/>
                                      <w:sz w:val="20"/>
                                    </w:rPr>
                                    <w:t>seguimiento</w:t>
                                  </w:r>
                                </w:p>
                                <w:p w14:paraId="6527CAF9" w14:textId="77777777" w:rsidR="00301A00" w:rsidRDefault="00301A00">
                                  <w:pPr>
                                    <w:pStyle w:val="TableParagraph"/>
                                    <w:spacing w:line="224" w:lineRule="exact"/>
                                    <w:ind w:left="67"/>
                                    <w:rPr>
                                      <w:rFonts w:ascii="Calibri"/>
                                      <w:sz w:val="20"/>
                                    </w:rPr>
                                  </w:pPr>
                                  <w:r>
                                    <w:rPr>
                                      <w:rFonts w:ascii="Calibri"/>
                                      <w:sz w:val="20"/>
                                    </w:rPr>
                                    <w:t>a</w:t>
                                  </w:r>
                                  <w:r>
                                    <w:rPr>
                                      <w:rFonts w:ascii="Calibri"/>
                                      <w:spacing w:val="-1"/>
                                      <w:sz w:val="20"/>
                                    </w:rPr>
                                    <w:t xml:space="preserve"> </w:t>
                                  </w:r>
                                  <w:r>
                                    <w:rPr>
                                      <w:rFonts w:ascii="Calibri"/>
                                      <w:sz w:val="20"/>
                                    </w:rPr>
                                    <w:t>llantas</w:t>
                                  </w:r>
                                </w:p>
                              </w:tc>
                            </w:tr>
                          </w:tbl>
                          <w:p w14:paraId="71AAC8BE" w14:textId="77777777" w:rsidR="00301A00" w:rsidRDefault="00301A00" w:rsidP="00301A00">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DD0C5" id="_x0000_t202" coordsize="21600,21600" o:spt="202" path="m,l,21600r21600,l21600,xe">
                <v:stroke joinstyle="miter"/>
                <v:path gradientshapeok="t" o:connecttype="rect"/>
              </v:shapetype>
              <v:shape id="Cuadro de texto 1" o:spid="_x0000_s1026" type="#_x0000_t202" style="position:absolute;margin-left:141pt;margin-top:379pt;width:332.85pt;height:271.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773"/>
                        <w:gridCol w:w="1334"/>
                        <w:gridCol w:w="1983"/>
                      </w:tblGrid>
                      <w:tr w:rsidR="00301A00" w14:paraId="4F16A493" w14:textId="77777777">
                        <w:trPr>
                          <w:trHeight w:val="486"/>
                        </w:trPr>
                        <w:tc>
                          <w:tcPr>
                            <w:tcW w:w="2552" w:type="dxa"/>
                          </w:tcPr>
                          <w:p w14:paraId="380D8C5C" w14:textId="77777777" w:rsidR="00301A00" w:rsidRDefault="00301A00">
                            <w:pPr>
                              <w:pStyle w:val="TableParagraph"/>
                              <w:spacing w:before="11"/>
                              <w:rPr>
                                <w:rFonts w:ascii="Calibri"/>
                                <w:sz w:val="19"/>
                              </w:rPr>
                            </w:pPr>
                          </w:p>
                          <w:p w14:paraId="7ACE71D8" w14:textId="77777777" w:rsidR="00301A00" w:rsidRDefault="00301A00">
                            <w:pPr>
                              <w:pStyle w:val="TableParagraph"/>
                              <w:spacing w:before="1" w:line="223" w:lineRule="exact"/>
                              <w:ind w:left="823" w:right="816"/>
                              <w:jc w:val="center"/>
                              <w:rPr>
                                <w:rFonts w:ascii="Calibri"/>
                                <w:b/>
                                <w:sz w:val="20"/>
                              </w:rPr>
                            </w:pPr>
                            <w:r>
                              <w:rPr>
                                <w:rFonts w:ascii="Calibri"/>
                                <w:b/>
                                <w:sz w:val="20"/>
                              </w:rPr>
                              <w:t>ROL</w:t>
                            </w:r>
                          </w:p>
                        </w:tc>
                        <w:tc>
                          <w:tcPr>
                            <w:tcW w:w="773" w:type="dxa"/>
                          </w:tcPr>
                          <w:p w14:paraId="5CF27629" w14:textId="77777777" w:rsidR="00301A00" w:rsidRDefault="00301A00">
                            <w:pPr>
                              <w:pStyle w:val="TableParagraph"/>
                              <w:spacing w:before="1" w:line="243" w:lineRule="exact"/>
                              <w:ind w:left="129"/>
                              <w:rPr>
                                <w:rFonts w:ascii="Calibri"/>
                                <w:b/>
                                <w:sz w:val="20"/>
                              </w:rPr>
                            </w:pPr>
                            <w:r>
                              <w:rPr>
                                <w:rFonts w:ascii="Calibri"/>
                                <w:b/>
                                <w:sz w:val="20"/>
                              </w:rPr>
                              <w:t>CANTI</w:t>
                            </w:r>
                          </w:p>
                          <w:p w14:paraId="5CABE520" w14:textId="77777777" w:rsidR="00301A00" w:rsidRDefault="00301A00">
                            <w:pPr>
                              <w:pStyle w:val="TableParagraph"/>
                              <w:spacing w:line="222" w:lineRule="exact"/>
                              <w:ind w:left="196"/>
                              <w:rPr>
                                <w:rFonts w:ascii="Calibri"/>
                                <w:b/>
                                <w:sz w:val="20"/>
                              </w:rPr>
                            </w:pPr>
                            <w:r>
                              <w:rPr>
                                <w:rFonts w:ascii="Calibri"/>
                                <w:b/>
                                <w:sz w:val="20"/>
                              </w:rPr>
                              <w:t>DAD</w:t>
                            </w:r>
                          </w:p>
                        </w:tc>
                        <w:tc>
                          <w:tcPr>
                            <w:tcW w:w="1334" w:type="dxa"/>
                          </w:tcPr>
                          <w:p w14:paraId="4981DB7C" w14:textId="77777777" w:rsidR="00301A00" w:rsidRDefault="00301A00">
                            <w:pPr>
                              <w:pStyle w:val="TableParagraph"/>
                              <w:spacing w:before="1" w:line="243" w:lineRule="exact"/>
                              <w:ind w:left="120" w:right="118"/>
                              <w:jc w:val="center"/>
                              <w:rPr>
                                <w:rFonts w:ascii="Calibri"/>
                                <w:b/>
                                <w:sz w:val="20"/>
                              </w:rPr>
                            </w:pPr>
                            <w:r>
                              <w:rPr>
                                <w:rFonts w:ascii="Calibri"/>
                                <w:b/>
                                <w:sz w:val="20"/>
                              </w:rPr>
                              <w:t>PERFIL</w:t>
                            </w:r>
                          </w:p>
                          <w:p w14:paraId="15CDFC3E" w14:textId="77777777" w:rsidR="00301A00" w:rsidRDefault="00301A00">
                            <w:pPr>
                              <w:pStyle w:val="TableParagraph"/>
                              <w:spacing w:line="222" w:lineRule="exact"/>
                              <w:ind w:left="120" w:right="121"/>
                              <w:jc w:val="center"/>
                              <w:rPr>
                                <w:rFonts w:ascii="Calibri"/>
                                <w:b/>
                                <w:sz w:val="20"/>
                              </w:rPr>
                            </w:pPr>
                            <w:r>
                              <w:rPr>
                                <w:rFonts w:ascii="Calibri"/>
                                <w:b/>
                                <w:sz w:val="20"/>
                              </w:rPr>
                              <w:t>ACADEMICO</w:t>
                            </w:r>
                          </w:p>
                        </w:tc>
                        <w:tc>
                          <w:tcPr>
                            <w:tcW w:w="1983" w:type="dxa"/>
                          </w:tcPr>
                          <w:p w14:paraId="1A5281FC" w14:textId="77777777" w:rsidR="00301A00" w:rsidRDefault="00301A00">
                            <w:pPr>
                              <w:pStyle w:val="TableParagraph"/>
                              <w:spacing w:before="11"/>
                              <w:rPr>
                                <w:rFonts w:ascii="Calibri"/>
                                <w:sz w:val="19"/>
                              </w:rPr>
                            </w:pPr>
                          </w:p>
                          <w:p w14:paraId="6A516182" w14:textId="77777777" w:rsidR="00301A00" w:rsidRDefault="00301A00">
                            <w:pPr>
                              <w:pStyle w:val="TableParagraph"/>
                              <w:spacing w:before="1" w:line="223" w:lineRule="exact"/>
                              <w:ind w:left="444"/>
                              <w:rPr>
                                <w:rFonts w:ascii="Calibri"/>
                                <w:b/>
                                <w:sz w:val="20"/>
                              </w:rPr>
                            </w:pPr>
                            <w:r>
                              <w:rPr>
                                <w:rFonts w:ascii="Calibri"/>
                                <w:b/>
                                <w:sz w:val="20"/>
                              </w:rPr>
                              <w:t>EXPERIENCIA</w:t>
                            </w:r>
                          </w:p>
                        </w:tc>
                      </w:tr>
                      <w:tr w:rsidR="00301A00" w14:paraId="48A79F9B" w14:textId="77777777">
                        <w:trPr>
                          <w:trHeight w:val="1466"/>
                        </w:trPr>
                        <w:tc>
                          <w:tcPr>
                            <w:tcW w:w="2552" w:type="dxa"/>
                            <w:vMerge w:val="restart"/>
                          </w:tcPr>
                          <w:p w14:paraId="32B467E8" w14:textId="77777777" w:rsidR="00301A00" w:rsidRDefault="00301A00">
                            <w:pPr>
                              <w:pStyle w:val="TableParagraph"/>
                              <w:rPr>
                                <w:rFonts w:ascii="Calibri"/>
                                <w:sz w:val="20"/>
                              </w:rPr>
                            </w:pPr>
                          </w:p>
                          <w:p w14:paraId="4E02F437" w14:textId="77777777" w:rsidR="00301A00" w:rsidRDefault="00301A00">
                            <w:pPr>
                              <w:pStyle w:val="TableParagraph"/>
                              <w:rPr>
                                <w:rFonts w:ascii="Calibri"/>
                                <w:sz w:val="20"/>
                              </w:rPr>
                            </w:pPr>
                          </w:p>
                          <w:p w14:paraId="625FC004" w14:textId="77777777" w:rsidR="00301A00" w:rsidRDefault="00301A00">
                            <w:pPr>
                              <w:pStyle w:val="TableParagraph"/>
                              <w:rPr>
                                <w:rFonts w:ascii="Calibri"/>
                                <w:sz w:val="20"/>
                              </w:rPr>
                            </w:pPr>
                          </w:p>
                          <w:p w14:paraId="0E5631B9" w14:textId="77777777" w:rsidR="00301A00" w:rsidRDefault="00301A00">
                            <w:pPr>
                              <w:pStyle w:val="TableParagraph"/>
                              <w:rPr>
                                <w:rFonts w:ascii="Calibri"/>
                                <w:sz w:val="20"/>
                              </w:rPr>
                            </w:pPr>
                          </w:p>
                          <w:p w14:paraId="1BBE38A3" w14:textId="77777777" w:rsidR="00301A00" w:rsidRDefault="00301A00">
                            <w:pPr>
                              <w:pStyle w:val="TableParagraph"/>
                              <w:spacing w:before="129"/>
                              <w:ind w:left="355" w:right="345" w:firstLine="237"/>
                              <w:rPr>
                                <w:rFonts w:ascii="Calibri" w:hAnsi="Calibri"/>
                                <w:sz w:val="20"/>
                              </w:rPr>
                            </w:pPr>
                            <w:r>
                              <w:rPr>
                                <w:rFonts w:ascii="Calibri" w:hAnsi="Calibri"/>
                                <w:sz w:val="20"/>
                              </w:rPr>
                              <w:t>técnico/operario</w:t>
                            </w:r>
                            <w:r>
                              <w:rPr>
                                <w:rFonts w:ascii="Calibri" w:hAnsi="Calibri"/>
                                <w:spacing w:val="1"/>
                                <w:sz w:val="20"/>
                              </w:rPr>
                              <w:t xml:space="preserve"> </w:t>
                            </w:r>
                            <w:r>
                              <w:rPr>
                                <w:rFonts w:ascii="Calibri" w:hAnsi="Calibri"/>
                                <w:spacing w:val="-1"/>
                                <w:sz w:val="20"/>
                              </w:rPr>
                              <w:t>mantenimiento</w:t>
                            </w:r>
                            <w:r>
                              <w:rPr>
                                <w:rFonts w:ascii="Calibri" w:hAnsi="Calibri"/>
                                <w:spacing w:val="-5"/>
                                <w:sz w:val="20"/>
                              </w:rPr>
                              <w:t xml:space="preserve"> </w:t>
                            </w:r>
                            <w:r>
                              <w:rPr>
                                <w:rFonts w:ascii="Calibri" w:hAnsi="Calibri"/>
                                <w:sz w:val="20"/>
                              </w:rPr>
                              <w:t>llantas</w:t>
                            </w:r>
                          </w:p>
                        </w:tc>
                        <w:tc>
                          <w:tcPr>
                            <w:tcW w:w="773" w:type="dxa"/>
                            <w:vMerge w:val="restart"/>
                          </w:tcPr>
                          <w:p w14:paraId="6B8F820E" w14:textId="77777777" w:rsidR="00301A00" w:rsidRDefault="00301A00">
                            <w:pPr>
                              <w:pStyle w:val="TableParagraph"/>
                              <w:rPr>
                                <w:rFonts w:ascii="Calibri"/>
                                <w:sz w:val="20"/>
                              </w:rPr>
                            </w:pPr>
                          </w:p>
                          <w:p w14:paraId="7B7D3FCE" w14:textId="77777777" w:rsidR="00301A00" w:rsidRDefault="00301A00">
                            <w:pPr>
                              <w:pStyle w:val="TableParagraph"/>
                              <w:rPr>
                                <w:rFonts w:ascii="Calibri"/>
                                <w:sz w:val="20"/>
                              </w:rPr>
                            </w:pPr>
                          </w:p>
                          <w:p w14:paraId="0F05B142" w14:textId="77777777" w:rsidR="00301A00" w:rsidRDefault="00301A00">
                            <w:pPr>
                              <w:pStyle w:val="TableParagraph"/>
                              <w:rPr>
                                <w:rFonts w:ascii="Calibri"/>
                                <w:sz w:val="20"/>
                              </w:rPr>
                            </w:pPr>
                          </w:p>
                          <w:p w14:paraId="686DE859" w14:textId="77777777" w:rsidR="00301A00" w:rsidRDefault="00301A00">
                            <w:pPr>
                              <w:pStyle w:val="TableParagraph"/>
                              <w:rPr>
                                <w:rFonts w:ascii="Calibri"/>
                                <w:sz w:val="20"/>
                              </w:rPr>
                            </w:pPr>
                          </w:p>
                          <w:p w14:paraId="5B778116" w14:textId="77777777" w:rsidR="00301A00" w:rsidRDefault="00301A00">
                            <w:pPr>
                              <w:pStyle w:val="TableParagraph"/>
                              <w:spacing w:before="7"/>
                              <w:rPr>
                                <w:rFonts w:ascii="Calibri"/>
                                <w:sz w:val="20"/>
                              </w:rPr>
                            </w:pPr>
                          </w:p>
                          <w:p w14:paraId="12A01245" w14:textId="77777777" w:rsidR="00301A00" w:rsidRDefault="00301A00">
                            <w:pPr>
                              <w:pStyle w:val="TableParagraph"/>
                              <w:ind w:left="5"/>
                              <w:jc w:val="center"/>
                              <w:rPr>
                                <w:rFonts w:ascii="Calibri"/>
                                <w:sz w:val="20"/>
                              </w:rPr>
                            </w:pPr>
                            <w:r>
                              <w:rPr>
                                <w:rFonts w:ascii="Calibri"/>
                                <w:w w:val="99"/>
                                <w:sz w:val="20"/>
                              </w:rPr>
                              <w:t>4</w:t>
                            </w:r>
                          </w:p>
                        </w:tc>
                        <w:tc>
                          <w:tcPr>
                            <w:tcW w:w="1334" w:type="dxa"/>
                          </w:tcPr>
                          <w:p w14:paraId="21E99C69" w14:textId="77777777" w:rsidR="00301A00" w:rsidRDefault="00301A00">
                            <w:pPr>
                              <w:pStyle w:val="TableParagraph"/>
                              <w:spacing w:before="1"/>
                              <w:ind w:left="67" w:right="61"/>
                              <w:rPr>
                                <w:rFonts w:ascii="Calibri" w:hAnsi="Calibri"/>
                                <w:sz w:val="20"/>
                              </w:rPr>
                            </w:pPr>
                            <w:r>
                              <w:rPr>
                                <w:rFonts w:ascii="Calibri" w:hAnsi="Calibri"/>
                                <w:sz w:val="20"/>
                              </w:rPr>
                              <w:t>Técnico o</w:t>
                            </w:r>
                            <w:r>
                              <w:rPr>
                                <w:rFonts w:ascii="Calibri" w:hAnsi="Calibri"/>
                                <w:spacing w:val="1"/>
                                <w:sz w:val="20"/>
                              </w:rPr>
                              <w:t xml:space="preserve"> </w:t>
                            </w:r>
                            <w:r>
                              <w:rPr>
                                <w:rFonts w:ascii="Calibri" w:hAnsi="Calibri"/>
                                <w:sz w:val="20"/>
                              </w:rPr>
                              <w:t>Tecnólogo en</w:t>
                            </w:r>
                            <w:r>
                              <w:rPr>
                                <w:rFonts w:ascii="Calibri" w:hAnsi="Calibri"/>
                                <w:spacing w:val="1"/>
                                <w:sz w:val="20"/>
                              </w:rPr>
                              <w:t xml:space="preserve"> </w:t>
                            </w:r>
                            <w:r>
                              <w:rPr>
                                <w:rFonts w:ascii="Calibri" w:hAnsi="Calibri"/>
                                <w:sz w:val="20"/>
                              </w:rPr>
                              <w:t>área de</w:t>
                            </w:r>
                            <w:r>
                              <w:rPr>
                                <w:rFonts w:ascii="Calibri" w:hAnsi="Calibri"/>
                                <w:spacing w:val="1"/>
                                <w:sz w:val="20"/>
                              </w:rPr>
                              <w:t xml:space="preserve"> </w:t>
                            </w:r>
                            <w:r>
                              <w:rPr>
                                <w:rFonts w:ascii="Calibri" w:hAnsi="Calibri"/>
                                <w:sz w:val="20"/>
                              </w:rPr>
                              <w:t>mecánica</w:t>
                            </w:r>
                            <w:r>
                              <w:rPr>
                                <w:rFonts w:ascii="Calibri" w:hAnsi="Calibri"/>
                                <w:spacing w:val="1"/>
                                <w:sz w:val="20"/>
                              </w:rPr>
                              <w:t xml:space="preserve"> </w:t>
                            </w:r>
                            <w:r>
                              <w:rPr>
                                <w:rFonts w:ascii="Calibri" w:hAnsi="Calibri"/>
                                <w:sz w:val="20"/>
                              </w:rPr>
                              <w:t>automotriz</w:t>
                            </w:r>
                            <w:r>
                              <w:rPr>
                                <w:rFonts w:ascii="Calibri" w:hAnsi="Calibri"/>
                                <w:spacing w:val="-8"/>
                                <w:sz w:val="20"/>
                              </w:rPr>
                              <w:t xml:space="preserve"> </w:t>
                            </w:r>
                            <w:r>
                              <w:rPr>
                                <w:rFonts w:ascii="Calibri" w:hAnsi="Calibri"/>
                                <w:sz w:val="20"/>
                              </w:rPr>
                              <w:t>o</w:t>
                            </w:r>
                            <w:r>
                              <w:rPr>
                                <w:rFonts w:ascii="Calibri" w:hAnsi="Calibri"/>
                                <w:spacing w:val="-8"/>
                                <w:sz w:val="20"/>
                              </w:rPr>
                              <w:t xml:space="preserve"> </w:t>
                            </w:r>
                            <w:r>
                              <w:rPr>
                                <w:rFonts w:ascii="Calibri" w:hAnsi="Calibri"/>
                                <w:sz w:val="20"/>
                              </w:rPr>
                              <w:t>a</w:t>
                            </w:r>
                          </w:p>
                          <w:p w14:paraId="1A223C97" w14:textId="77777777" w:rsidR="00301A00" w:rsidRDefault="00301A00">
                            <w:pPr>
                              <w:pStyle w:val="TableParagraph"/>
                              <w:spacing w:before="1" w:line="223" w:lineRule="exact"/>
                              <w:ind w:left="67"/>
                              <w:rPr>
                                <w:rFonts w:ascii="Calibri"/>
                                <w:sz w:val="20"/>
                              </w:rPr>
                            </w:pPr>
                            <w:r>
                              <w:rPr>
                                <w:rFonts w:ascii="Calibri"/>
                                <w:sz w:val="20"/>
                              </w:rPr>
                              <w:t>fines.</w:t>
                            </w:r>
                          </w:p>
                        </w:tc>
                        <w:tc>
                          <w:tcPr>
                            <w:tcW w:w="1983" w:type="dxa"/>
                          </w:tcPr>
                          <w:p w14:paraId="2E7B3B88" w14:textId="77777777" w:rsidR="00301A00" w:rsidRDefault="00301A00">
                            <w:pPr>
                              <w:pStyle w:val="TableParagraph"/>
                              <w:spacing w:before="123"/>
                              <w:ind w:left="67" w:right="62"/>
                              <w:rPr>
                                <w:rFonts w:ascii="Calibri" w:hAnsi="Calibri"/>
                                <w:sz w:val="20"/>
                              </w:rPr>
                            </w:pPr>
                            <w:r>
                              <w:rPr>
                                <w:rFonts w:ascii="Calibri" w:hAnsi="Calibri"/>
                                <w:spacing w:val="-1"/>
                                <w:sz w:val="20"/>
                              </w:rPr>
                              <w:t xml:space="preserve">Experiencia </w:t>
                            </w:r>
                            <w:r>
                              <w:rPr>
                                <w:rFonts w:ascii="Calibri" w:hAnsi="Calibri"/>
                                <w:sz w:val="20"/>
                              </w:rPr>
                              <w:t>certificada</w:t>
                            </w:r>
                            <w:r>
                              <w:rPr>
                                <w:rFonts w:ascii="Calibri" w:hAnsi="Calibri"/>
                                <w:spacing w:val="-43"/>
                                <w:sz w:val="20"/>
                              </w:rPr>
                              <w:t xml:space="preserve"> </w:t>
                            </w:r>
                            <w:r>
                              <w:rPr>
                                <w:rFonts w:ascii="Calibri" w:hAnsi="Calibri"/>
                                <w:sz w:val="20"/>
                              </w:rPr>
                              <w:t>mínima de 3 años en</w:t>
                            </w:r>
                            <w:r>
                              <w:rPr>
                                <w:rFonts w:ascii="Calibri" w:hAnsi="Calibri"/>
                                <w:spacing w:val="1"/>
                                <w:sz w:val="20"/>
                              </w:rPr>
                              <w:t xml:space="preserve"> </w:t>
                            </w:r>
                            <w:r>
                              <w:rPr>
                                <w:rFonts w:ascii="Calibri" w:hAnsi="Calibri"/>
                                <w:sz w:val="20"/>
                              </w:rPr>
                              <w:t>Alineación, balanceo y</w:t>
                            </w:r>
                            <w:r>
                              <w:rPr>
                                <w:rFonts w:ascii="Calibri" w:hAnsi="Calibri"/>
                                <w:spacing w:val="-43"/>
                                <w:sz w:val="20"/>
                              </w:rPr>
                              <w:t xml:space="preserve"> </w:t>
                            </w:r>
                            <w:r>
                              <w:rPr>
                                <w:rFonts w:ascii="Calibri" w:hAnsi="Calibri"/>
                                <w:sz w:val="20"/>
                              </w:rPr>
                              <w:t>mantenimiento de</w:t>
                            </w:r>
                            <w:r>
                              <w:rPr>
                                <w:rFonts w:ascii="Calibri" w:hAnsi="Calibri"/>
                                <w:spacing w:val="1"/>
                                <w:sz w:val="20"/>
                              </w:rPr>
                              <w:t xml:space="preserve"> </w:t>
                            </w:r>
                            <w:r>
                              <w:rPr>
                                <w:rFonts w:ascii="Calibri" w:hAnsi="Calibri"/>
                                <w:sz w:val="20"/>
                              </w:rPr>
                              <w:t>llantas.</w:t>
                            </w:r>
                          </w:p>
                        </w:tc>
                      </w:tr>
                      <w:tr w:rsidR="00301A00" w14:paraId="2108AA7F" w14:textId="77777777">
                        <w:trPr>
                          <w:trHeight w:val="1221"/>
                        </w:trPr>
                        <w:tc>
                          <w:tcPr>
                            <w:tcW w:w="2552" w:type="dxa"/>
                            <w:vMerge/>
                            <w:tcBorders>
                              <w:top w:val="nil"/>
                            </w:tcBorders>
                          </w:tcPr>
                          <w:p w14:paraId="61A2D6EC" w14:textId="77777777" w:rsidR="00301A00" w:rsidRDefault="00301A00">
                            <w:pPr>
                              <w:rPr>
                                <w:sz w:val="2"/>
                                <w:szCs w:val="2"/>
                              </w:rPr>
                            </w:pPr>
                          </w:p>
                        </w:tc>
                        <w:tc>
                          <w:tcPr>
                            <w:tcW w:w="773" w:type="dxa"/>
                            <w:vMerge/>
                            <w:tcBorders>
                              <w:top w:val="nil"/>
                            </w:tcBorders>
                          </w:tcPr>
                          <w:p w14:paraId="3F1BFEDD" w14:textId="77777777" w:rsidR="00301A00" w:rsidRDefault="00301A00">
                            <w:pPr>
                              <w:rPr>
                                <w:sz w:val="2"/>
                                <w:szCs w:val="2"/>
                              </w:rPr>
                            </w:pPr>
                          </w:p>
                        </w:tc>
                        <w:tc>
                          <w:tcPr>
                            <w:tcW w:w="1334" w:type="dxa"/>
                          </w:tcPr>
                          <w:p w14:paraId="300D4A0A" w14:textId="77777777" w:rsidR="00301A00" w:rsidRDefault="00301A00">
                            <w:pPr>
                              <w:pStyle w:val="TableParagraph"/>
                              <w:spacing w:before="2"/>
                              <w:rPr>
                                <w:rFonts w:ascii="Calibri"/>
                                <w:sz w:val="20"/>
                              </w:rPr>
                            </w:pPr>
                          </w:p>
                          <w:p w14:paraId="08DE2EBD" w14:textId="77777777" w:rsidR="00301A00" w:rsidRDefault="00301A00">
                            <w:pPr>
                              <w:pStyle w:val="TableParagraph"/>
                              <w:ind w:left="67" w:right="406"/>
                              <w:jc w:val="both"/>
                              <w:rPr>
                                <w:rFonts w:ascii="Calibri" w:hAnsi="Calibri"/>
                                <w:sz w:val="20"/>
                              </w:rPr>
                            </w:pPr>
                            <w:r>
                              <w:rPr>
                                <w:rFonts w:ascii="Calibri" w:hAnsi="Calibri"/>
                                <w:spacing w:val="-1"/>
                                <w:sz w:val="20"/>
                              </w:rPr>
                              <w:t xml:space="preserve">Bachiller </w:t>
                            </w:r>
                            <w:r>
                              <w:rPr>
                                <w:rFonts w:ascii="Calibri" w:hAnsi="Calibri"/>
                                <w:sz w:val="20"/>
                              </w:rPr>
                              <w:t>o</w:t>
                            </w:r>
                            <w:r>
                              <w:rPr>
                                <w:rFonts w:ascii="Calibri" w:hAnsi="Calibri"/>
                                <w:spacing w:val="-43"/>
                                <w:sz w:val="20"/>
                              </w:rPr>
                              <w:t xml:space="preserve"> </w:t>
                            </w:r>
                            <w:r>
                              <w:rPr>
                                <w:rFonts w:ascii="Calibri" w:hAnsi="Calibri"/>
                                <w:sz w:val="20"/>
                              </w:rPr>
                              <w:t>educación</w:t>
                            </w:r>
                            <w:r>
                              <w:rPr>
                                <w:rFonts w:ascii="Calibri" w:hAnsi="Calibri"/>
                                <w:spacing w:val="-43"/>
                                <w:sz w:val="20"/>
                              </w:rPr>
                              <w:t xml:space="preserve"> </w:t>
                            </w:r>
                            <w:r>
                              <w:rPr>
                                <w:rFonts w:ascii="Calibri" w:hAnsi="Calibri"/>
                                <w:sz w:val="20"/>
                              </w:rPr>
                              <w:t>media</w:t>
                            </w:r>
                          </w:p>
                        </w:tc>
                        <w:tc>
                          <w:tcPr>
                            <w:tcW w:w="1983" w:type="dxa"/>
                          </w:tcPr>
                          <w:p w14:paraId="4EB3B89D" w14:textId="77777777" w:rsidR="00301A00" w:rsidRDefault="00301A00">
                            <w:pPr>
                              <w:pStyle w:val="TableParagraph"/>
                              <w:spacing w:before="1"/>
                              <w:ind w:left="67" w:right="62"/>
                              <w:rPr>
                                <w:rFonts w:ascii="Calibri" w:hAnsi="Calibri"/>
                                <w:sz w:val="20"/>
                              </w:rPr>
                            </w:pPr>
                            <w:r>
                              <w:rPr>
                                <w:rFonts w:ascii="Calibri" w:hAnsi="Calibri"/>
                                <w:spacing w:val="-1"/>
                                <w:sz w:val="20"/>
                              </w:rPr>
                              <w:t xml:space="preserve">Experiencia </w:t>
                            </w:r>
                            <w:r>
                              <w:rPr>
                                <w:rFonts w:ascii="Calibri" w:hAnsi="Calibri"/>
                                <w:sz w:val="20"/>
                              </w:rPr>
                              <w:t>certificada</w:t>
                            </w:r>
                            <w:r>
                              <w:rPr>
                                <w:rFonts w:ascii="Calibri" w:hAnsi="Calibri"/>
                                <w:spacing w:val="-43"/>
                                <w:sz w:val="20"/>
                              </w:rPr>
                              <w:t xml:space="preserve"> </w:t>
                            </w:r>
                            <w:r>
                              <w:rPr>
                                <w:rFonts w:ascii="Calibri" w:hAnsi="Calibri"/>
                                <w:sz w:val="20"/>
                              </w:rPr>
                              <w:t>mínimo de 5 años en</w:t>
                            </w:r>
                            <w:r>
                              <w:rPr>
                                <w:rFonts w:ascii="Calibri" w:hAnsi="Calibri"/>
                                <w:spacing w:val="1"/>
                                <w:sz w:val="20"/>
                              </w:rPr>
                              <w:t xml:space="preserve"> </w:t>
                            </w:r>
                            <w:r>
                              <w:rPr>
                                <w:rFonts w:ascii="Calibri" w:hAnsi="Calibri"/>
                                <w:sz w:val="20"/>
                              </w:rPr>
                              <w:t>alineación, balanceo y</w:t>
                            </w:r>
                            <w:r>
                              <w:rPr>
                                <w:rFonts w:ascii="Calibri" w:hAnsi="Calibri"/>
                                <w:spacing w:val="-43"/>
                                <w:sz w:val="20"/>
                              </w:rPr>
                              <w:t xml:space="preserve"> </w:t>
                            </w:r>
                            <w:r>
                              <w:rPr>
                                <w:rFonts w:ascii="Calibri" w:hAnsi="Calibri"/>
                                <w:sz w:val="20"/>
                              </w:rPr>
                              <w:t>mantenimiento</w:t>
                            </w:r>
                            <w:r>
                              <w:rPr>
                                <w:rFonts w:ascii="Calibri" w:hAnsi="Calibri"/>
                                <w:spacing w:val="-1"/>
                                <w:sz w:val="20"/>
                              </w:rPr>
                              <w:t xml:space="preserve"> </w:t>
                            </w:r>
                            <w:r>
                              <w:rPr>
                                <w:rFonts w:ascii="Calibri" w:hAnsi="Calibri"/>
                                <w:sz w:val="20"/>
                              </w:rPr>
                              <w:t>de</w:t>
                            </w:r>
                          </w:p>
                          <w:p w14:paraId="5FBE4277" w14:textId="77777777" w:rsidR="00301A00" w:rsidRDefault="00301A00">
                            <w:pPr>
                              <w:pStyle w:val="TableParagraph"/>
                              <w:spacing w:before="1" w:line="223" w:lineRule="exact"/>
                              <w:ind w:left="67"/>
                              <w:rPr>
                                <w:rFonts w:ascii="Calibri"/>
                                <w:sz w:val="20"/>
                              </w:rPr>
                            </w:pPr>
                            <w:r>
                              <w:rPr>
                                <w:rFonts w:ascii="Calibri"/>
                                <w:sz w:val="20"/>
                              </w:rPr>
                              <w:t>llantas.</w:t>
                            </w:r>
                          </w:p>
                        </w:tc>
                      </w:tr>
                      <w:tr w:rsidR="00301A00" w14:paraId="42A2913E" w14:textId="77777777">
                        <w:trPr>
                          <w:trHeight w:val="2198"/>
                        </w:trPr>
                        <w:tc>
                          <w:tcPr>
                            <w:tcW w:w="2552" w:type="dxa"/>
                          </w:tcPr>
                          <w:p w14:paraId="648186C0" w14:textId="77777777" w:rsidR="00301A00" w:rsidRDefault="00301A00">
                            <w:pPr>
                              <w:pStyle w:val="TableParagraph"/>
                              <w:rPr>
                                <w:rFonts w:ascii="Calibri"/>
                                <w:sz w:val="20"/>
                              </w:rPr>
                            </w:pPr>
                          </w:p>
                          <w:p w14:paraId="581B71EE" w14:textId="77777777" w:rsidR="00301A00" w:rsidRDefault="00301A00">
                            <w:pPr>
                              <w:pStyle w:val="TableParagraph"/>
                              <w:rPr>
                                <w:rFonts w:ascii="Calibri"/>
                                <w:sz w:val="20"/>
                              </w:rPr>
                            </w:pPr>
                          </w:p>
                          <w:p w14:paraId="2FEE8CCE" w14:textId="77777777" w:rsidR="00301A00" w:rsidRDefault="00301A00">
                            <w:pPr>
                              <w:pStyle w:val="TableParagraph"/>
                              <w:rPr>
                                <w:rFonts w:ascii="Calibri"/>
                                <w:sz w:val="20"/>
                              </w:rPr>
                            </w:pPr>
                          </w:p>
                          <w:p w14:paraId="6D9C9067" w14:textId="77777777" w:rsidR="00301A00" w:rsidRDefault="00301A00">
                            <w:pPr>
                              <w:pStyle w:val="TableParagraph"/>
                              <w:spacing w:before="1"/>
                              <w:rPr>
                                <w:rFonts w:ascii="Calibri"/>
                                <w:sz w:val="20"/>
                              </w:rPr>
                            </w:pPr>
                          </w:p>
                          <w:p w14:paraId="2A5CA9E5" w14:textId="77777777" w:rsidR="00301A00" w:rsidRDefault="00301A00">
                            <w:pPr>
                              <w:pStyle w:val="TableParagraph"/>
                              <w:ind w:left="824" w:right="816"/>
                              <w:jc w:val="center"/>
                              <w:rPr>
                                <w:rFonts w:ascii="Calibri"/>
                                <w:sz w:val="20"/>
                              </w:rPr>
                            </w:pPr>
                            <w:r>
                              <w:rPr>
                                <w:rFonts w:ascii="Calibri"/>
                                <w:sz w:val="20"/>
                              </w:rPr>
                              <w:t>Supervisor</w:t>
                            </w:r>
                          </w:p>
                        </w:tc>
                        <w:tc>
                          <w:tcPr>
                            <w:tcW w:w="773" w:type="dxa"/>
                          </w:tcPr>
                          <w:p w14:paraId="3FEE6E03" w14:textId="77777777" w:rsidR="00301A00" w:rsidRDefault="00301A00">
                            <w:pPr>
                              <w:pStyle w:val="TableParagraph"/>
                              <w:rPr>
                                <w:rFonts w:ascii="Calibri"/>
                              </w:rPr>
                            </w:pPr>
                          </w:p>
                          <w:p w14:paraId="38FF4F4B" w14:textId="77777777" w:rsidR="00301A00" w:rsidRDefault="00301A00">
                            <w:pPr>
                              <w:pStyle w:val="TableParagraph"/>
                              <w:rPr>
                                <w:rFonts w:ascii="Calibri"/>
                              </w:rPr>
                            </w:pPr>
                          </w:p>
                          <w:p w14:paraId="3591C0CC" w14:textId="77777777" w:rsidR="00301A00" w:rsidRDefault="00301A00">
                            <w:pPr>
                              <w:pStyle w:val="TableParagraph"/>
                              <w:rPr>
                                <w:rFonts w:ascii="Calibri"/>
                              </w:rPr>
                            </w:pPr>
                          </w:p>
                          <w:p w14:paraId="339E0FB4" w14:textId="77777777" w:rsidR="00301A00" w:rsidRDefault="00301A00">
                            <w:pPr>
                              <w:pStyle w:val="TableParagraph"/>
                              <w:spacing w:before="158"/>
                              <w:ind w:left="6"/>
                              <w:jc w:val="center"/>
                              <w:rPr>
                                <w:rFonts w:ascii="Calibri"/>
                              </w:rPr>
                            </w:pPr>
                            <w:r>
                              <w:rPr>
                                <w:rFonts w:ascii="Calibri"/>
                              </w:rPr>
                              <w:t>1</w:t>
                            </w:r>
                          </w:p>
                        </w:tc>
                        <w:tc>
                          <w:tcPr>
                            <w:tcW w:w="1334" w:type="dxa"/>
                          </w:tcPr>
                          <w:p w14:paraId="51CD2BB4" w14:textId="77777777" w:rsidR="00301A00" w:rsidRDefault="00301A00">
                            <w:pPr>
                              <w:pStyle w:val="TableParagraph"/>
                              <w:spacing w:before="12"/>
                              <w:rPr>
                                <w:rFonts w:ascii="Calibri"/>
                                <w:sz w:val="29"/>
                              </w:rPr>
                            </w:pPr>
                          </w:p>
                          <w:p w14:paraId="471284E3" w14:textId="77777777" w:rsidR="00301A00" w:rsidRDefault="00301A00">
                            <w:pPr>
                              <w:pStyle w:val="TableParagraph"/>
                              <w:ind w:left="67" w:right="83"/>
                              <w:rPr>
                                <w:rFonts w:ascii="Calibri" w:hAnsi="Calibri"/>
                                <w:sz w:val="20"/>
                              </w:rPr>
                            </w:pPr>
                            <w:r>
                              <w:rPr>
                                <w:rFonts w:ascii="Calibri" w:hAnsi="Calibri"/>
                                <w:sz w:val="20"/>
                              </w:rPr>
                              <w:t>Tecnólogo o</w:t>
                            </w:r>
                            <w:r>
                              <w:rPr>
                                <w:rFonts w:ascii="Calibri" w:hAnsi="Calibri"/>
                                <w:spacing w:val="1"/>
                                <w:sz w:val="20"/>
                              </w:rPr>
                              <w:t xml:space="preserve"> </w:t>
                            </w:r>
                            <w:r>
                              <w:rPr>
                                <w:rFonts w:ascii="Calibri" w:hAnsi="Calibri"/>
                                <w:spacing w:val="-1"/>
                                <w:sz w:val="20"/>
                              </w:rPr>
                              <w:t xml:space="preserve">Profesional </w:t>
                            </w:r>
                            <w:r>
                              <w:rPr>
                                <w:rFonts w:ascii="Calibri" w:hAnsi="Calibri"/>
                                <w:sz w:val="20"/>
                              </w:rPr>
                              <w:t>en</w:t>
                            </w:r>
                            <w:r>
                              <w:rPr>
                                <w:rFonts w:ascii="Calibri" w:hAnsi="Calibri"/>
                                <w:spacing w:val="-43"/>
                                <w:sz w:val="20"/>
                              </w:rPr>
                              <w:t xml:space="preserve"> </w:t>
                            </w:r>
                            <w:r>
                              <w:rPr>
                                <w:rFonts w:ascii="Calibri" w:hAnsi="Calibri"/>
                                <w:sz w:val="20"/>
                              </w:rPr>
                              <w:t>área de</w:t>
                            </w:r>
                            <w:r>
                              <w:rPr>
                                <w:rFonts w:ascii="Calibri" w:hAnsi="Calibri"/>
                                <w:spacing w:val="1"/>
                                <w:sz w:val="20"/>
                              </w:rPr>
                              <w:t xml:space="preserve"> </w:t>
                            </w:r>
                            <w:r>
                              <w:rPr>
                                <w:rFonts w:ascii="Calibri" w:hAnsi="Calibri"/>
                                <w:sz w:val="20"/>
                              </w:rPr>
                              <w:t>mecánica</w:t>
                            </w:r>
                            <w:r>
                              <w:rPr>
                                <w:rFonts w:ascii="Calibri" w:hAnsi="Calibri"/>
                                <w:spacing w:val="1"/>
                                <w:sz w:val="20"/>
                              </w:rPr>
                              <w:t xml:space="preserve"> </w:t>
                            </w:r>
                            <w:r>
                              <w:rPr>
                                <w:rFonts w:ascii="Calibri" w:hAnsi="Calibri"/>
                                <w:sz w:val="20"/>
                              </w:rPr>
                              <w:t>automotriz o</w:t>
                            </w:r>
                            <w:r>
                              <w:rPr>
                                <w:rFonts w:ascii="Calibri" w:hAnsi="Calibri"/>
                                <w:spacing w:val="1"/>
                                <w:sz w:val="20"/>
                              </w:rPr>
                              <w:t xml:space="preserve"> </w:t>
                            </w:r>
                            <w:r>
                              <w:rPr>
                                <w:rFonts w:ascii="Calibri" w:hAnsi="Calibri"/>
                                <w:sz w:val="20"/>
                              </w:rPr>
                              <w:t>afines</w:t>
                            </w:r>
                          </w:p>
                        </w:tc>
                        <w:tc>
                          <w:tcPr>
                            <w:tcW w:w="1983" w:type="dxa"/>
                          </w:tcPr>
                          <w:p w14:paraId="2C80D2E8" w14:textId="77777777" w:rsidR="00301A00" w:rsidRDefault="00301A00">
                            <w:pPr>
                              <w:pStyle w:val="TableParagraph"/>
                              <w:spacing w:before="1"/>
                              <w:ind w:left="67" w:right="82"/>
                              <w:rPr>
                                <w:rFonts w:ascii="Calibri" w:hAnsi="Calibri"/>
                                <w:sz w:val="20"/>
                              </w:rPr>
                            </w:pPr>
                            <w:r>
                              <w:rPr>
                                <w:rFonts w:ascii="Calibri" w:hAnsi="Calibri"/>
                                <w:sz w:val="20"/>
                              </w:rPr>
                              <w:t>experiencia</w:t>
                            </w:r>
                            <w:r>
                              <w:rPr>
                                <w:rFonts w:ascii="Calibri" w:hAnsi="Calibri"/>
                                <w:spacing w:val="45"/>
                                <w:sz w:val="20"/>
                              </w:rPr>
                              <w:t xml:space="preserve"> </w:t>
                            </w:r>
                            <w:r>
                              <w:rPr>
                                <w:rFonts w:ascii="Calibri" w:hAnsi="Calibri"/>
                                <w:sz w:val="20"/>
                              </w:rPr>
                              <w:t>mínima</w:t>
                            </w:r>
                            <w:r>
                              <w:rPr>
                                <w:rFonts w:ascii="Calibri" w:hAnsi="Calibri"/>
                                <w:spacing w:val="1"/>
                                <w:sz w:val="20"/>
                              </w:rPr>
                              <w:t xml:space="preserve"> </w:t>
                            </w:r>
                            <w:r>
                              <w:rPr>
                                <w:rFonts w:ascii="Calibri" w:hAnsi="Calibri"/>
                                <w:sz w:val="20"/>
                              </w:rPr>
                              <w:t>de 4 años en</w:t>
                            </w:r>
                            <w:r>
                              <w:rPr>
                                <w:rFonts w:ascii="Calibri" w:hAnsi="Calibri"/>
                                <w:spacing w:val="1"/>
                                <w:sz w:val="20"/>
                              </w:rPr>
                              <w:t xml:space="preserve"> </w:t>
                            </w:r>
                            <w:r>
                              <w:rPr>
                                <w:rFonts w:ascii="Calibri" w:hAnsi="Calibri"/>
                                <w:sz w:val="20"/>
                              </w:rPr>
                              <w:t>Alineación,</w:t>
                            </w:r>
                            <w:r>
                              <w:rPr>
                                <w:rFonts w:ascii="Calibri" w:hAnsi="Calibri"/>
                                <w:spacing w:val="-5"/>
                                <w:sz w:val="20"/>
                              </w:rPr>
                              <w:t xml:space="preserve"> </w:t>
                            </w:r>
                            <w:r>
                              <w:rPr>
                                <w:rFonts w:ascii="Calibri" w:hAnsi="Calibri"/>
                                <w:sz w:val="20"/>
                              </w:rPr>
                              <w:t>balanceo</w:t>
                            </w:r>
                            <w:r>
                              <w:rPr>
                                <w:rFonts w:ascii="Calibri" w:hAnsi="Calibri"/>
                                <w:spacing w:val="-5"/>
                                <w:sz w:val="20"/>
                              </w:rPr>
                              <w:t xml:space="preserve"> </w:t>
                            </w:r>
                            <w:r>
                              <w:rPr>
                                <w:rFonts w:ascii="Calibri" w:hAnsi="Calibri"/>
                                <w:sz w:val="20"/>
                              </w:rPr>
                              <w:t>y</w:t>
                            </w:r>
                            <w:r>
                              <w:rPr>
                                <w:rFonts w:ascii="Calibri" w:hAnsi="Calibri"/>
                                <w:spacing w:val="-42"/>
                                <w:sz w:val="20"/>
                              </w:rPr>
                              <w:t xml:space="preserve"> </w:t>
                            </w:r>
                            <w:r>
                              <w:rPr>
                                <w:rFonts w:ascii="Calibri" w:hAnsi="Calibri"/>
                                <w:sz w:val="20"/>
                              </w:rPr>
                              <w:t>mantenimiento de</w:t>
                            </w:r>
                            <w:r>
                              <w:rPr>
                                <w:rFonts w:ascii="Calibri" w:hAnsi="Calibri"/>
                                <w:spacing w:val="1"/>
                                <w:sz w:val="20"/>
                              </w:rPr>
                              <w:t xml:space="preserve"> </w:t>
                            </w:r>
                            <w:r>
                              <w:rPr>
                                <w:rFonts w:ascii="Calibri" w:hAnsi="Calibri"/>
                                <w:sz w:val="20"/>
                              </w:rPr>
                              <w:t>llantas que contenga</w:t>
                            </w:r>
                            <w:r>
                              <w:rPr>
                                <w:rFonts w:ascii="Calibri" w:hAnsi="Calibri"/>
                                <w:spacing w:val="1"/>
                                <w:sz w:val="20"/>
                              </w:rPr>
                              <w:t xml:space="preserve"> </w:t>
                            </w:r>
                            <w:r>
                              <w:rPr>
                                <w:rFonts w:ascii="Calibri" w:hAnsi="Calibri"/>
                                <w:sz w:val="20"/>
                              </w:rPr>
                              <w:t>como mínimo un año</w:t>
                            </w:r>
                            <w:r>
                              <w:rPr>
                                <w:rFonts w:ascii="Calibri" w:hAnsi="Calibri"/>
                                <w:spacing w:val="1"/>
                                <w:sz w:val="20"/>
                              </w:rPr>
                              <w:t xml:space="preserve"> </w:t>
                            </w:r>
                            <w:r>
                              <w:rPr>
                                <w:rFonts w:ascii="Calibri" w:hAnsi="Calibri"/>
                                <w:sz w:val="20"/>
                              </w:rPr>
                              <w:t>en supervisión,</w:t>
                            </w:r>
                            <w:r>
                              <w:rPr>
                                <w:rFonts w:ascii="Calibri" w:hAnsi="Calibri"/>
                                <w:spacing w:val="1"/>
                                <w:sz w:val="20"/>
                              </w:rPr>
                              <w:t xml:space="preserve"> </w:t>
                            </w:r>
                            <w:r>
                              <w:rPr>
                                <w:rFonts w:ascii="Calibri" w:hAnsi="Calibri"/>
                                <w:sz w:val="20"/>
                              </w:rPr>
                              <w:t>gestión</w:t>
                            </w:r>
                            <w:r>
                              <w:rPr>
                                <w:rFonts w:ascii="Calibri" w:hAnsi="Calibri"/>
                                <w:spacing w:val="-3"/>
                                <w:sz w:val="20"/>
                              </w:rPr>
                              <w:t xml:space="preserve"> </w:t>
                            </w:r>
                            <w:r>
                              <w:rPr>
                                <w:rFonts w:ascii="Calibri" w:hAnsi="Calibri"/>
                                <w:sz w:val="20"/>
                              </w:rPr>
                              <w:t>y</w:t>
                            </w:r>
                            <w:r>
                              <w:rPr>
                                <w:rFonts w:ascii="Calibri" w:hAnsi="Calibri"/>
                                <w:spacing w:val="-2"/>
                                <w:sz w:val="20"/>
                              </w:rPr>
                              <w:t xml:space="preserve"> </w:t>
                            </w:r>
                            <w:r>
                              <w:rPr>
                                <w:rFonts w:ascii="Calibri" w:hAnsi="Calibri"/>
                                <w:sz w:val="20"/>
                              </w:rPr>
                              <w:t>seguimiento</w:t>
                            </w:r>
                          </w:p>
                          <w:p w14:paraId="6527CAF9" w14:textId="77777777" w:rsidR="00301A00" w:rsidRDefault="00301A00">
                            <w:pPr>
                              <w:pStyle w:val="TableParagraph"/>
                              <w:spacing w:line="224" w:lineRule="exact"/>
                              <w:ind w:left="67"/>
                              <w:rPr>
                                <w:rFonts w:ascii="Calibri"/>
                                <w:sz w:val="20"/>
                              </w:rPr>
                            </w:pPr>
                            <w:r>
                              <w:rPr>
                                <w:rFonts w:ascii="Calibri"/>
                                <w:sz w:val="20"/>
                              </w:rPr>
                              <w:t>a</w:t>
                            </w:r>
                            <w:r>
                              <w:rPr>
                                <w:rFonts w:ascii="Calibri"/>
                                <w:spacing w:val="-1"/>
                                <w:sz w:val="20"/>
                              </w:rPr>
                              <w:t xml:space="preserve"> </w:t>
                            </w:r>
                            <w:r>
                              <w:rPr>
                                <w:rFonts w:ascii="Calibri"/>
                                <w:sz w:val="20"/>
                              </w:rPr>
                              <w:t>llantas</w:t>
                            </w:r>
                          </w:p>
                        </w:tc>
                      </w:tr>
                    </w:tbl>
                    <w:p w14:paraId="71AAC8BE" w14:textId="77777777" w:rsidR="00301A00" w:rsidRDefault="00301A00" w:rsidP="00301A00">
                      <w:pPr>
                        <w:pStyle w:val="Textoindependiente"/>
                      </w:pPr>
                    </w:p>
                  </w:txbxContent>
                </v:textbox>
                <w10:wrap anchorx="page" anchory="page"/>
              </v:shape>
            </w:pict>
          </mc:Fallback>
        </mc:AlternateContent>
      </w:r>
    </w:p>
    <w:p w14:paraId="06A9BA0E" w14:textId="053EA2D6" w:rsidR="00DB7F79" w:rsidRDefault="00DB7F79" w:rsidP="002614AE">
      <w:pPr>
        <w:pStyle w:val="TableParagraph"/>
        <w:ind w:right="106"/>
        <w:rPr>
          <w:rFonts w:ascii="Calibri"/>
          <w:sz w:val="24"/>
        </w:rPr>
      </w:pPr>
    </w:p>
    <w:p w14:paraId="38535280" w14:textId="452F7CCE" w:rsidR="00DB7F79" w:rsidRDefault="00DB7F79" w:rsidP="002614AE">
      <w:pPr>
        <w:pStyle w:val="TableParagraph"/>
        <w:ind w:right="106"/>
        <w:rPr>
          <w:rFonts w:ascii="Calibri"/>
          <w:sz w:val="24"/>
        </w:rPr>
      </w:pPr>
    </w:p>
    <w:p w14:paraId="6F90C0CE" w14:textId="1AE02D4F" w:rsidR="00DB7F79" w:rsidRDefault="00DB7F79" w:rsidP="002614AE">
      <w:pPr>
        <w:pStyle w:val="TableParagraph"/>
        <w:ind w:right="106"/>
        <w:rPr>
          <w:rFonts w:ascii="Calibri"/>
          <w:sz w:val="24"/>
        </w:rPr>
      </w:pPr>
    </w:p>
    <w:p w14:paraId="1F41838B" w14:textId="0EA0C87D" w:rsidR="00DB7F79" w:rsidRDefault="00DB7F79" w:rsidP="002614AE">
      <w:pPr>
        <w:pStyle w:val="TableParagraph"/>
        <w:ind w:right="106"/>
        <w:rPr>
          <w:rFonts w:ascii="Calibri"/>
          <w:sz w:val="24"/>
        </w:rPr>
      </w:pPr>
    </w:p>
    <w:p w14:paraId="2F6023C5" w14:textId="6343A1D6" w:rsidR="00DB7F79" w:rsidRDefault="00DB7F79" w:rsidP="002614AE">
      <w:pPr>
        <w:pStyle w:val="TableParagraph"/>
        <w:ind w:right="106"/>
        <w:rPr>
          <w:rFonts w:ascii="Calibri"/>
          <w:sz w:val="24"/>
        </w:rPr>
      </w:pPr>
    </w:p>
    <w:p w14:paraId="1648FFDB" w14:textId="77777777" w:rsidR="00DB7F79" w:rsidRDefault="00DB7F79" w:rsidP="002614AE">
      <w:pPr>
        <w:pStyle w:val="TableParagraph"/>
        <w:ind w:right="106"/>
        <w:rPr>
          <w:rFonts w:ascii="Calibri"/>
          <w:sz w:val="24"/>
        </w:rPr>
      </w:pPr>
    </w:p>
    <w:p w14:paraId="098C2C62" w14:textId="4BBEEF60" w:rsidR="00DB7F79" w:rsidRDefault="00DB7F79" w:rsidP="002614AE">
      <w:pPr>
        <w:pStyle w:val="TableParagraph"/>
        <w:ind w:right="106"/>
        <w:rPr>
          <w:rFonts w:ascii="Calibri"/>
          <w:sz w:val="24"/>
        </w:rPr>
      </w:pPr>
    </w:p>
    <w:p w14:paraId="618F6B70" w14:textId="77777777" w:rsidR="00DB7F79" w:rsidRDefault="00DB7F79" w:rsidP="002614AE">
      <w:pPr>
        <w:pStyle w:val="TableParagraph"/>
        <w:ind w:right="106"/>
        <w:rPr>
          <w:rFonts w:ascii="Calibri"/>
          <w:sz w:val="24"/>
        </w:rPr>
      </w:pPr>
    </w:p>
    <w:p w14:paraId="56199E99" w14:textId="77777777" w:rsidR="00DB7F79" w:rsidRDefault="00DB7F79" w:rsidP="002614AE">
      <w:pPr>
        <w:pStyle w:val="TableParagraph"/>
        <w:ind w:right="106"/>
        <w:rPr>
          <w:rFonts w:ascii="Calibri"/>
          <w:sz w:val="24"/>
        </w:rPr>
      </w:pPr>
    </w:p>
    <w:p w14:paraId="2FE6378A" w14:textId="204EAE61" w:rsidR="00DB7F79" w:rsidRDefault="00DB7F79" w:rsidP="002614AE">
      <w:pPr>
        <w:pStyle w:val="TableParagraph"/>
        <w:ind w:right="106"/>
        <w:rPr>
          <w:rFonts w:ascii="Calibri"/>
          <w:sz w:val="24"/>
        </w:rPr>
      </w:pPr>
    </w:p>
    <w:p w14:paraId="2DED6873" w14:textId="77777777" w:rsidR="00DB7F79" w:rsidRDefault="00DB7F79" w:rsidP="002614AE">
      <w:pPr>
        <w:pStyle w:val="TableParagraph"/>
        <w:ind w:right="106"/>
        <w:rPr>
          <w:rFonts w:ascii="Calibri"/>
          <w:sz w:val="24"/>
        </w:rPr>
      </w:pPr>
    </w:p>
    <w:p w14:paraId="07CCC9EA" w14:textId="77777777" w:rsidR="00DB7F79" w:rsidRDefault="00DB7F79" w:rsidP="002614AE">
      <w:pPr>
        <w:pStyle w:val="TableParagraph"/>
        <w:ind w:right="106"/>
        <w:rPr>
          <w:rFonts w:ascii="Calibri"/>
          <w:sz w:val="24"/>
        </w:rPr>
      </w:pPr>
    </w:p>
    <w:p w14:paraId="566ACA15" w14:textId="77777777" w:rsidR="00DB7F79" w:rsidRDefault="00DB7F79" w:rsidP="002614AE">
      <w:pPr>
        <w:pStyle w:val="TableParagraph"/>
        <w:ind w:right="106"/>
        <w:rPr>
          <w:rFonts w:ascii="Calibri"/>
          <w:sz w:val="24"/>
        </w:rPr>
      </w:pPr>
    </w:p>
    <w:p w14:paraId="59D76AAF" w14:textId="77777777" w:rsidR="00DB7F79" w:rsidRDefault="00DB7F79" w:rsidP="002614AE">
      <w:pPr>
        <w:pStyle w:val="TableParagraph"/>
        <w:ind w:right="106"/>
        <w:rPr>
          <w:rFonts w:ascii="Calibri"/>
          <w:sz w:val="24"/>
        </w:rPr>
      </w:pPr>
    </w:p>
    <w:p w14:paraId="38249A5C" w14:textId="77777777" w:rsidR="00DB7F79" w:rsidRDefault="00DB7F79" w:rsidP="002614AE">
      <w:pPr>
        <w:pStyle w:val="TableParagraph"/>
        <w:ind w:right="106"/>
        <w:rPr>
          <w:rFonts w:ascii="Calibri"/>
          <w:sz w:val="24"/>
        </w:rPr>
      </w:pPr>
    </w:p>
    <w:p w14:paraId="6F428CA4" w14:textId="77777777" w:rsidR="00DB7F79" w:rsidRDefault="00DB7F79" w:rsidP="002614AE">
      <w:pPr>
        <w:pStyle w:val="TableParagraph"/>
        <w:ind w:right="106"/>
        <w:rPr>
          <w:rFonts w:ascii="Calibri"/>
          <w:sz w:val="24"/>
        </w:rPr>
      </w:pPr>
    </w:p>
    <w:p w14:paraId="671A6BE2" w14:textId="77777777" w:rsidR="00DB7F79" w:rsidRDefault="00DB7F79" w:rsidP="002614AE">
      <w:pPr>
        <w:pStyle w:val="TableParagraph"/>
        <w:ind w:right="106"/>
        <w:rPr>
          <w:rFonts w:ascii="Calibri"/>
          <w:sz w:val="24"/>
        </w:rPr>
      </w:pPr>
    </w:p>
    <w:p w14:paraId="7BA9A420" w14:textId="77777777" w:rsidR="00DB7F79" w:rsidRDefault="00DB7F79" w:rsidP="002614AE">
      <w:pPr>
        <w:pStyle w:val="TableParagraph"/>
        <w:spacing w:before="11"/>
        <w:ind w:right="106"/>
        <w:rPr>
          <w:rFonts w:ascii="Calibri"/>
          <w:sz w:val="33"/>
        </w:rPr>
      </w:pPr>
    </w:p>
    <w:p w14:paraId="11D6E910" w14:textId="360A5676" w:rsidR="0058487E" w:rsidRDefault="00DB7F79" w:rsidP="002614AE">
      <w:pPr>
        <w:pStyle w:val="TableParagraph"/>
        <w:spacing w:line="276" w:lineRule="auto"/>
        <w:ind w:right="106"/>
        <w:jc w:val="both"/>
      </w:pPr>
      <w:r>
        <w:rPr>
          <w:rFonts w:ascii="Arial" w:hAnsi="Arial"/>
          <w:b/>
        </w:rPr>
        <w:t xml:space="preserve">Nota 1: </w:t>
      </w:r>
      <w:r>
        <w:t>El personal técnico / operario de mantenimiento de llantas,</w:t>
      </w:r>
      <w:r>
        <w:rPr>
          <w:spacing w:val="1"/>
        </w:rPr>
        <w:t xml:space="preserve"> </w:t>
      </w:r>
      <w:r>
        <w:t>la cantidad mínima requerida es de 4 técnicos y su perfil académico</w:t>
      </w:r>
      <w:r>
        <w:rPr>
          <w:spacing w:val="-59"/>
        </w:rPr>
        <w:t xml:space="preserve"> </w:t>
      </w:r>
      <w:r>
        <w:t>debe estar de acuerdo a la especificación sin importar si todo el</w:t>
      </w:r>
      <w:r>
        <w:rPr>
          <w:spacing w:val="1"/>
        </w:rPr>
        <w:t xml:space="preserve"> </w:t>
      </w:r>
      <w:r>
        <w:t>personal sea técnico o bachiller, el cual queda en aprobación del</w:t>
      </w:r>
      <w:r>
        <w:rPr>
          <w:spacing w:val="1"/>
        </w:rPr>
        <w:t xml:space="preserve"> </w:t>
      </w:r>
      <w:r>
        <w:t>personal a cargo de la Empresa Operadora Distrital de Trasporte</w:t>
      </w:r>
      <w:r>
        <w:rPr>
          <w:spacing w:val="1"/>
        </w:rPr>
        <w:t xml:space="preserve"> </w:t>
      </w:r>
      <w:r>
        <w:t>S.A.S.</w:t>
      </w:r>
    </w:p>
    <w:p w14:paraId="010FF8E3" w14:textId="3AB520C6" w:rsidR="007F1F54" w:rsidRDefault="004726F8" w:rsidP="002614AE">
      <w:pPr>
        <w:pStyle w:val="TableParagraph"/>
        <w:spacing w:line="276" w:lineRule="auto"/>
        <w:ind w:right="106"/>
        <w:jc w:val="both"/>
      </w:pPr>
      <w:r>
        <w:lastRenderedPageBreak/>
        <w:t xml:space="preserve">Nota 2. </w:t>
      </w:r>
      <w:r w:rsidR="00FF7056">
        <w:t xml:space="preserve"> </w:t>
      </w:r>
      <w:r w:rsidR="00FF7056" w:rsidRPr="00FF7056">
        <w:t>Es imperativo que los salarios pagados al personal mínimo requerido cumplan rigurosamente con lo estipulado por la ley en cuanto al salario mínimo legal vigente. Esto garantiza que los empleados reciban una compensación justa y acorde a los estándares establecidos.</w:t>
      </w:r>
    </w:p>
    <w:p w14:paraId="7B3085D4" w14:textId="77777777" w:rsidR="002614AE" w:rsidRDefault="002614AE" w:rsidP="002614AE">
      <w:pPr>
        <w:pStyle w:val="TableParagraph"/>
        <w:tabs>
          <w:tab w:val="left" w:pos="478"/>
        </w:tabs>
        <w:spacing w:line="251" w:lineRule="exact"/>
        <w:ind w:right="106"/>
        <w:rPr>
          <w:rFonts w:ascii="Arial"/>
          <w:b/>
        </w:rPr>
      </w:pPr>
    </w:p>
    <w:p w14:paraId="0A02D8B4" w14:textId="3CFAC3A6" w:rsidR="002614AE" w:rsidRDefault="002614AE" w:rsidP="002614AE">
      <w:pPr>
        <w:pStyle w:val="TableParagraph"/>
        <w:tabs>
          <w:tab w:val="left" w:pos="478"/>
        </w:tabs>
        <w:spacing w:line="251" w:lineRule="exact"/>
        <w:ind w:right="106"/>
        <w:rPr>
          <w:rFonts w:ascii="Arial"/>
          <w:b/>
        </w:rPr>
      </w:pPr>
      <w:r>
        <w:rPr>
          <w:rFonts w:ascii="Arial"/>
          <w:b/>
        </w:rPr>
        <w:t>SALUD</w:t>
      </w:r>
      <w:r>
        <w:rPr>
          <w:rFonts w:ascii="Arial"/>
          <w:b/>
          <w:spacing w:val="-7"/>
        </w:rPr>
        <w:t xml:space="preserve"> </w:t>
      </w:r>
      <w:r>
        <w:rPr>
          <w:rFonts w:ascii="Arial"/>
          <w:b/>
        </w:rPr>
        <w:t>OCUPACIONAL</w:t>
      </w:r>
    </w:p>
    <w:p w14:paraId="4C7481AA" w14:textId="77777777" w:rsidR="002614AE" w:rsidRDefault="002614AE" w:rsidP="002614AE">
      <w:pPr>
        <w:pStyle w:val="TableParagraph"/>
        <w:ind w:right="106"/>
        <w:jc w:val="both"/>
      </w:pPr>
    </w:p>
    <w:p w14:paraId="2A401A14" w14:textId="5BCFC2E4" w:rsidR="002614AE" w:rsidRDefault="002614AE" w:rsidP="002614AE">
      <w:pPr>
        <w:pStyle w:val="TableParagraph"/>
        <w:ind w:right="106"/>
        <w:jc w:val="both"/>
      </w:pPr>
      <w:r>
        <w:t>Con</w:t>
      </w:r>
      <w:r>
        <w:rPr>
          <w:spacing w:val="-14"/>
        </w:rPr>
        <w:t xml:space="preserve"> </w:t>
      </w:r>
      <w:r>
        <w:t>el</w:t>
      </w:r>
      <w:r>
        <w:rPr>
          <w:spacing w:val="-13"/>
        </w:rPr>
        <w:t xml:space="preserve"> </w:t>
      </w:r>
      <w:r>
        <w:t>objetivo</w:t>
      </w:r>
      <w:r>
        <w:rPr>
          <w:spacing w:val="-12"/>
        </w:rPr>
        <w:t xml:space="preserve"> </w:t>
      </w:r>
      <w:r>
        <w:t>de</w:t>
      </w:r>
      <w:r>
        <w:rPr>
          <w:spacing w:val="-15"/>
        </w:rPr>
        <w:t xml:space="preserve"> </w:t>
      </w:r>
      <w:r>
        <w:t>mantener</w:t>
      </w:r>
      <w:r>
        <w:rPr>
          <w:spacing w:val="-11"/>
        </w:rPr>
        <w:t xml:space="preserve"> </w:t>
      </w:r>
      <w:r>
        <w:t>unas</w:t>
      </w:r>
      <w:r>
        <w:rPr>
          <w:spacing w:val="-15"/>
        </w:rPr>
        <w:t xml:space="preserve"> </w:t>
      </w:r>
      <w:r>
        <w:t>condiciones</w:t>
      </w:r>
      <w:r>
        <w:rPr>
          <w:spacing w:val="-12"/>
        </w:rPr>
        <w:t xml:space="preserve"> </w:t>
      </w:r>
      <w:r>
        <w:t>seguras,</w:t>
      </w:r>
      <w:r>
        <w:rPr>
          <w:spacing w:val="-14"/>
        </w:rPr>
        <w:t xml:space="preserve"> </w:t>
      </w:r>
      <w:r>
        <w:t>confortables</w:t>
      </w:r>
      <w:r>
        <w:rPr>
          <w:spacing w:val="-59"/>
        </w:rPr>
        <w:t xml:space="preserve"> </w:t>
      </w:r>
      <w:r>
        <w:t>y productivas acordes con la política de la Operadora Distrital de</w:t>
      </w:r>
      <w:r>
        <w:rPr>
          <w:spacing w:val="1"/>
        </w:rPr>
        <w:t xml:space="preserve"> </w:t>
      </w:r>
      <w:r>
        <w:t>Transporte S.A.S para sus colaboradores, los proponentes deberán</w:t>
      </w:r>
      <w:r>
        <w:rPr>
          <w:spacing w:val="-59"/>
        </w:rPr>
        <w:t xml:space="preserve"> </w:t>
      </w:r>
      <w:r>
        <w:t>cumplir en todo momento con toda la legislación colombiana en</w:t>
      </w:r>
      <w:r>
        <w:rPr>
          <w:spacing w:val="1"/>
        </w:rPr>
        <w:t xml:space="preserve"> </w:t>
      </w:r>
      <w:r>
        <w:t>materia</w:t>
      </w:r>
      <w:r>
        <w:rPr>
          <w:spacing w:val="-1"/>
        </w:rPr>
        <w:t xml:space="preserve"> </w:t>
      </w:r>
      <w:r>
        <w:t>de Salud</w:t>
      </w:r>
      <w:r>
        <w:rPr>
          <w:spacing w:val="-2"/>
        </w:rPr>
        <w:t xml:space="preserve"> </w:t>
      </w:r>
      <w:r>
        <w:t>Ocupacional.</w:t>
      </w:r>
    </w:p>
    <w:p w14:paraId="7A3B9BAA" w14:textId="77777777" w:rsidR="002614AE" w:rsidRDefault="002614AE" w:rsidP="002614AE">
      <w:pPr>
        <w:pStyle w:val="TableParagraph"/>
        <w:ind w:right="106"/>
        <w:jc w:val="both"/>
      </w:pPr>
    </w:p>
    <w:p w14:paraId="78353CF1" w14:textId="64FDDE07" w:rsidR="002614AE" w:rsidRDefault="002614AE" w:rsidP="002614AE">
      <w:pPr>
        <w:pStyle w:val="TableParagraph"/>
        <w:ind w:right="106"/>
        <w:jc w:val="both"/>
      </w:pPr>
      <w:r>
        <w:t>El</w:t>
      </w:r>
      <w:r>
        <w:rPr>
          <w:spacing w:val="1"/>
        </w:rPr>
        <w:t xml:space="preserve"> </w:t>
      </w:r>
      <w:r>
        <w:t>contratista</w:t>
      </w:r>
      <w:r>
        <w:rPr>
          <w:spacing w:val="1"/>
        </w:rPr>
        <w:t xml:space="preserve"> </w:t>
      </w:r>
      <w:r>
        <w:t>suministrará</w:t>
      </w:r>
      <w:r>
        <w:rPr>
          <w:spacing w:val="1"/>
        </w:rPr>
        <w:t xml:space="preserve"> </w:t>
      </w:r>
      <w:r>
        <w:t>todos</w:t>
      </w:r>
      <w:r>
        <w:rPr>
          <w:spacing w:val="1"/>
        </w:rPr>
        <w:t xml:space="preserve"> </w:t>
      </w:r>
      <w:r>
        <w:t>los</w:t>
      </w:r>
      <w:r>
        <w:rPr>
          <w:spacing w:val="1"/>
        </w:rPr>
        <w:t xml:space="preserve"> </w:t>
      </w:r>
      <w:r>
        <w:t>elementos</w:t>
      </w:r>
      <w:r>
        <w:rPr>
          <w:spacing w:val="1"/>
        </w:rPr>
        <w:t xml:space="preserve"> </w:t>
      </w:r>
      <w:r>
        <w:t>de</w:t>
      </w:r>
      <w:r>
        <w:rPr>
          <w:spacing w:val="1"/>
        </w:rPr>
        <w:t xml:space="preserve"> </w:t>
      </w:r>
      <w:r>
        <w:t>protección</w:t>
      </w:r>
      <w:r>
        <w:rPr>
          <w:spacing w:val="1"/>
        </w:rPr>
        <w:t xml:space="preserve"> </w:t>
      </w:r>
      <w:r>
        <w:t>personal,</w:t>
      </w:r>
      <w:r>
        <w:rPr>
          <w:spacing w:val="1"/>
        </w:rPr>
        <w:t xml:space="preserve"> </w:t>
      </w:r>
      <w:r>
        <w:t>seguridad</w:t>
      </w:r>
      <w:r>
        <w:rPr>
          <w:spacing w:val="1"/>
        </w:rPr>
        <w:t xml:space="preserve"> </w:t>
      </w:r>
      <w:r>
        <w:t>industrial,</w:t>
      </w:r>
      <w:r>
        <w:rPr>
          <w:spacing w:val="1"/>
        </w:rPr>
        <w:t xml:space="preserve"> </w:t>
      </w:r>
      <w:r>
        <w:t>señalización,</w:t>
      </w:r>
      <w:r>
        <w:rPr>
          <w:spacing w:val="1"/>
        </w:rPr>
        <w:t xml:space="preserve"> </w:t>
      </w:r>
      <w:r>
        <w:t>uniformes,</w:t>
      </w:r>
      <w:r>
        <w:rPr>
          <w:spacing w:val="1"/>
        </w:rPr>
        <w:t xml:space="preserve"> </w:t>
      </w:r>
      <w:r>
        <w:t>carné</w:t>
      </w:r>
      <w:r>
        <w:rPr>
          <w:spacing w:val="1"/>
        </w:rPr>
        <w:t xml:space="preserve"> </w:t>
      </w:r>
      <w:r>
        <w:t>y</w:t>
      </w:r>
      <w:r>
        <w:rPr>
          <w:spacing w:val="1"/>
        </w:rPr>
        <w:t xml:space="preserve"> </w:t>
      </w:r>
      <w:r>
        <w:t>demás que requieran sus trabajadores para el desarrollo seguro de</w:t>
      </w:r>
      <w:r>
        <w:rPr>
          <w:spacing w:val="-59"/>
        </w:rPr>
        <w:t xml:space="preserve"> </w:t>
      </w:r>
      <w:r>
        <w:t>su</w:t>
      </w:r>
      <w:r>
        <w:rPr>
          <w:spacing w:val="-1"/>
        </w:rPr>
        <w:t xml:space="preserve"> </w:t>
      </w:r>
      <w:r>
        <w:t>actividad.</w:t>
      </w:r>
    </w:p>
    <w:p w14:paraId="10BE0621" w14:textId="77777777" w:rsidR="002614AE" w:rsidRDefault="002614AE" w:rsidP="002614AE">
      <w:pPr>
        <w:pStyle w:val="TableParagraph"/>
        <w:spacing w:line="256" w:lineRule="auto"/>
        <w:ind w:right="106"/>
        <w:jc w:val="both"/>
      </w:pPr>
    </w:p>
    <w:p w14:paraId="2D6FD4ED" w14:textId="03E8B03F" w:rsidR="002614AE" w:rsidRDefault="002614AE" w:rsidP="002614AE">
      <w:pPr>
        <w:pStyle w:val="TableParagraph"/>
        <w:spacing w:line="256" w:lineRule="auto"/>
        <w:ind w:right="106"/>
        <w:jc w:val="both"/>
      </w:pPr>
      <w:r>
        <w:t>Así</w:t>
      </w:r>
      <w:r>
        <w:rPr>
          <w:spacing w:val="-10"/>
        </w:rPr>
        <w:t xml:space="preserve"> </w:t>
      </w:r>
      <w:r>
        <w:t>mismo,</w:t>
      </w:r>
      <w:r>
        <w:rPr>
          <w:spacing w:val="-10"/>
        </w:rPr>
        <w:t xml:space="preserve"> </w:t>
      </w:r>
      <w:r>
        <w:t>deberá</w:t>
      </w:r>
      <w:r>
        <w:rPr>
          <w:spacing w:val="-11"/>
        </w:rPr>
        <w:t xml:space="preserve"> </w:t>
      </w:r>
      <w:r>
        <w:t>ser</w:t>
      </w:r>
      <w:r>
        <w:rPr>
          <w:spacing w:val="-10"/>
        </w:rPr>
        <w:t xml:space="preserve"> </w:t>
      </w:r>
      <w:r>
        <w:t>responsable</w:t>
      </w:r>
      <w:r>
        <w:rPr>
          <w:spacing w:val="-9"/>
        </w:rPr>
        <w:t xml:space="preserve"> </w:t>
      </w:r>
      <w:r>
        <w:t>de</w:t>
      </w:r>
      <w:r>
        <w:rPr>
          <w:spacing w:val="-12"/>
        </w:rPr>
        <w:t xml:space="preserve"> </w:t>
      </w:r>
      <w:r>
        <w:t>asegurar</w:t>
      </w:r>
      <w:r>
        <w:rPr>
          <w:spacing w:val="-10"/>
        </w:rPr>
        <w:t xml:space="preserve"> </w:t>
      </w:r>
      <w:r>
        <w:t>que</w:t>
      </w:r>
      <w:r>
        <w:rPr>
          <w:spacing w:val="-9"/>
        </w:rPr>
        <w:t xml:space="preserve"> </w:t>
      </w:r>
      <w:r>
        <w:t>el</w:t>
      </w:r>
      <w:r>
        <w:rPr>
          <w:spacing w:val="-10"/>
        </w:rPr>
        <w:t xml:space="preserve"> </w:t>
      </w:r>
      <w:r>
        <w:t>personal</w:t>
      </w:r>
      <w:r>
        <w:rPr>
          <w:spacing w:val="-11"/>
        </w:rPr>
        <w:t xml:space="preserve"> </w:t>
      </w:r>
      <w:r>
        <w:t>a</w:t>
      </w:r>
      <w:r>
        <w:rPr>
          <w:spacing w:val="-11"/>
        </w:rPr>
        <w:t xml:space="preserve"> </w:t>
      </w:r>
      <w:r>
        <w:t>su</w:t>
      </w:r>
      <w:r>
        <w:rPr>
          <w:spacing w:val="-59"/>
        </w:rPr>
        <w:t xml:space="preserve"> </w:t>
      </w:r>
      <w:r>
        <w:t>cargo</w:t>
      </w:r>
      <w:r>
        <w:rPr>
          <w:spacing w:val="1"/>
        </w:rPr>
        <w:t xml:space="preserve"> </w:t>
      </w:r>
      <w:r>
        <w:t>este</w:t>
      </w:r>
      <w:r>
        <w:rPr>
          <w:spacing w:val="1"/>
        </w:rPr>
        <w:t xml:space="preserve"> </w:t>
      </w:r>
      <w:r>
        <w:t>calificado</w:t>
      </w:r>
      <w:r>
        <w:rPr>
          <w:spacing w:val="1"/>
        </w:rPr>
        <w:t xml:space="preserve"> </w:t>
      </w:r>
      <w:r>
        <w:t>para</w:t>
      </w:r>
      <w:r>
        <w:rPr>
          <w:spacing w:val="1"/>
        </w:rPr>
        <w:t xml:space="preserve"> </w:t>
      </w:r>
      <w:r>
        <w:t>desarrollar</w:t>
      </w:r>
      <w:r>
        <w:rPr>
          <w:spacing w:val="1"/>
        </w:rPr>
        <w:t xml:space="preserve"> </w:t>
      </w:r>
      <w:r>
        <w:t>con</w:t>
      </w:r>
      <w:r>
        <w:rPr>
          <w:spacing w:val="1"/>
        </w:rPr>
        <w:t xml:space="preserve"> </w:t>
      </w:r>
      <w:r>
        <w:t>seguridad</w:t>
      </w:r>
      <w:r>
        <w:rPr>
          <w:spacing w:val="1"/>
        </w:rPr>
        <w:t xml:space="preserve"> </w:t>
      </w:r>
      <w:r>
        <w:t>el</w:t>
      </w:r>
      <w:r>
        <w:rPr>
          <w:spacing w:val="1"/>
        </w:rPr>
        <w:t xml:space="preserve"> </w:t>
      </w:r>
      <w:r>
        <w:t>trabajo</w:t>
      </w:r>
      <w:r>
        <w:rPr>
          <w:spacing w:val="1"/>
        </w:rPr>
        <w:t xml:space="preserve"> </w:t>
      </w:r>
      <w:r>
        <w:t>contratado,</w:t>
      </w:r>
      <w:r>
        <w:rPr>
          <w:spacing w:val="1"/>
        </w:rPr>
        <w:t xml:space="preserve"> </w:t>
      </w:r>
      <w:r>
        <w:t>incluyendo</w:t>
      </w:r>
      <w:r>
        <w:rPr>
          <w:spacing w:val="1"/>
        </w:rPr>
        <w:t xml:space="preserve"> </w:t>
      </w:r>
      <w:r>
        <w:t>las</w:t>
      </w:r>
      <w:r>
        <w:rPr>
          <w:spacing w:val="1"/>
        </w:rPr>
        <w:t xml:space="preserve"> </w:t>
      </w:r>
      <w:r>
        <w:t>metodologías</w:t>
      </w:r>
      <w:r>
        <w:rPr>
          <w:spacing w:val="1"/>
        </w:rPr>
        <w:t xml:space="preserve"> </w:t>
      </w:r>
      <w:r>
        <w:t>utilizadas</w:t>
      </w:r>
      <w:r>
        <w:rPr>
          <w:spacing w:val="1"/>
        </w:rPr>
        <w:t xml:space="preserve"> </w:t>
      </w:r>
      <w:r>
        <w:t>para</w:t>
      </w:r>
      <w:r>
        <w:rPr>
          <w:spacing w:val="1"/>
        </w:rPr>
        <w:t xml:space="preserve"> </w:t>
      </w:r>
      <w:r>
        <w:t>analizar</w:t>
      </w:r>
      <w:r>
        <w:rPr>
          <w:spacing w:val="-59"/>
        </w:rPr>
        <w:t xml:space="preserve"> </w:t>
      </w:r>
      <w:r>
        <w:t>riesgos inherentes a los trabajos a ejecutar, definir medidas de</w:t>
      </w:r>
      <w:r>
        <w:rPr>
          <w:spacing w:val="1"/>
        </w:rPr>
        <w:t xml:space="preserve"> </w:t>
      </w:r>
      <w:r>
        <w:t>seguridad,</w:t>
      </w:r>
      <w:r>
        <w:rPr>
          <w:spacing w:val="-2"/>
        </w:rPr>
        <w:t xml:space="preserve"> </w:t>
      </w:r>
      <w:r>
        <w:t>y</w:t>
      </w:r>
      <w:r>
        <w:rPr>
          <w:spacing w:val="1"/>
        </w:rPr>
        <w:t xml:space="preserve"> </w:t>
      </w:r>
      <w:r>
        <w:t>planes</w:t>
      </w:r>
      <w:r>
        <w:rPr>
          <w:spacing w:val="-3"/>
        </w:rPr>
        <w:t xml:space="preserve"> </w:t>
      </w:r>
      <w:r>
        <w:t>de atención</w:t>
      </w:r>
      <w:r>
        <w:rPr>
          <w:spacing w:val="-1"/>
        </w:rPr>
        <w:t xml:space="preserve"> </w:t>
      </w:r>
      <w:r>
        <w:t>de emergencia</w:t>
      </w:r>
    </w:p>
    <w:p w14:paraId="57BCDFF5" w14:textId="77777777" w:rsidR="002614AE" w:rsidRDefault="002614AE" w:rsidP="002614AE">
      <w:pPr>
        <w:pStyle w:val="TableParagraph"/>
        <w:tabs>
          <w:tab w:val="left" w:pos="478"/>
        </w:tabs>
        <w:ind w:right="106"/>
        <w:rPr>
          <w:rFonts w:ascii="Calibri"/>
          <w:sz w:val="21"/>
        </w:rPr>
      </w:pPr>
    </w:p>
    <w:p w14:paraId="0DD174AE" w14:textId="2C0F0844" w:rsidR="002614AE" w:rsidRDefault="002614AE" w:rsidP="002614AE">
      <w:pPr>
        <w:pStyle w:val="TableParagraph"/>
        <w:tabs>
          <w:tab w:val="left" w:pos="478"/>
        </w:tabs>
        <w:ind w:right="106"/>
        <w:rPr>
          <w:rFonts w:ascii="Arial"/>
          <w:b/>
        </w:rPr>
      </w:pPr>
      <w:r>
        <w:rPr>
          <w:rFonts w:ascii="Arial"/>
          <w:b/>
        </w:rPr>
        <w:t>LIMPIEZA</w:t>
      </w:r>
      <w:r>
        <w:rPr>
          <w:rFonts w:ascii="Arial"/>
          <w:b/>
          <w:spacing w:val="-7"/>
        </w:rPr>
        <w:t xml:space="preserve"> </w:t>
      </w:r>
      <w:r>
        <w:rPr>
          <w:rFonts w:ascii="Arial"/>
          <w:b/>
        </w:rPr>
        <w:t>GENERAL</w:t>
      </w:r>
    </w:p>
    <w:p w14:paraId="6FE6F2F0" w14:textId="3775E5E4" w:rsidR="002614AE" w:rsidRDefault="002614AE" w:rsidP="002614AE">
      <w:pPr>
        <w:pStyle w:val="TableParagraph"/>
        <w:spacing w:line="276" w:lineRule="auto"/>
        <w:ind w:right="106"/>
        <w:jc w:val="both"/>
      </w:pPr>
      <w:r>
        <w:t>En los lugares y componentes intervenidos en donde se realice las</w:t>
      </w:r>
      <w:r>
        <w:rPr>
          <w:spacing w:val="1"/>
        </w:rPr>
        <w:t xml:space="preserve"> </w:t>
      </w:r>
      <w:r>
        <w:t>actividades</w:t>
      </w:r>
      <w:r>
        <w:rPr>
          <w:spacing w:val="1"/>
        </w:rPr>
        <w:t xml:space="preserve"> </w:t>
      </w:r>
      <w:r>
        <w:t>de</w:t>
      </w:r>
      <w:r>
        <w:rPr>
          <w:spacing w:val="1"/>
        </w:rPr>
        <w:t xml:space="preserve"> </w:t>
      </w:r>
      <w:r>
        <w:t>mantenimiento</w:t>
      </w:r>
      <w:r>
        <w:rPr>
          <w:spacing w:val="1"/>
        </w:rPr>
        <w:t xml:space="preserve"> </w:t>
      </w:r>
      <w:r>
        <w:t>el</w:t>
      </w:r>
      <w:r>
        <w:rPr>
          <w:spacing w:val="1"/>
        </w:rPr>
        <w:t xml:space="preserve"> </w:t>
      </w:r>
      <w:r>
        <w:t>contratista</w:t>
      </w:r>
      <w:r>
        <w:rPr>
          <w:spacing w:val="1"/>
        </w:rPr>
        <w:t xml:space="preserve"> </w:t>
      </w:r>
      <w:r>
        <w:t>debe</w:t>
      </w:r>
      <w:r>
        <w:rPr>
          <w:spacing w:val="1"/>
        </w:rPr>
        <w:t xml:space="preserve"> </w:t>
      </w:r>
      <w:r>
        <w:t>realizar</w:t>
      </w:r>
      <w:r>
        <w:rPr>
          <w:spacing w:val="1"/>
        </w:rPr>
        <w:t xml:space="preserve"> </w:t>
      </w:r>
      <w:r>
        <w:t>una</w:t>
      </w:r>
      <w:r>
        <w:rPr>
          <w:spacing w:val="1"/>
        </w:rPr>
        <w:t xml:space="preserve"> </w:t>
      </w:r>
      <w:r>
        <w:t>limpieza total, retirando suciedades, material sobrante y residuos</w:t>
      </w:r>
      <w:r>
        <w:rPr>
          <w:spacing w:val="1"/>
        </w:rPr>
        <w:t xml:space="preserve"> </w:t>
      </w:r>
      <w:r>
        <w:t>resultantes del</w:t>
      </w:r>
      <w:r>
        <w:rPr>
          <w:spacing w:val="-3"/>
        </w:rPr>
        <w:t xml:space="preserve"> </w:t>
      </w:r>
      <w:r>
        <w:t>trabajo</w:t>
      </w:r>
    </w:p>
    <w:p w14:paraId="4F28E69B" w14:textId="77777777" w:rsidR="00562CDB" w:rsidRDefault="00562CDB" w:rsidP="002614AE">
      <w:pPr>
        <w:pStyle w:val="TableParagraph"/>
        <w:spacing w:line="276" w:lineRule="auto"/>
        <w:ind w:right="106"/>
        <w:jc w:val="both"/>
      </w:pPr>
    </w:p>
    <w:p w14:paraId="44A32264" w14:textId="629CA64C" w:rsidR="00562CDB" w:rsidRPr="00A302FE" w:rsidRDefault="00670D64" w:rsidP="002614AE">
      <w:pPr>
        <w:pStyle w:val="TableParagraph"/>
        <w:spacing w:line="276" w:lineRule="auto"/>
        <w:ind w:right="106"/>
        <w:jc w:val="both"/>
      </w:pPr>
      <w:r>
        <w:rPr>
          <w:b/>
          <w:bCs/>
        </w:rPr>
        <w:t xml:space="preserve">RESULTADOS O ENTREGABLES </w:t>
      </w:r>
      <w:r>
        <w:rPr>
          <w:rFonts w:ascii="AAAAAF+ArialMT" w:hAnsi="AAAAAF+ArialMT" w:cs="AAAAAF+ArialMT"/>
        </w:rPr>
        <w:t xml:space="preserve">PRODUCTOS: Previo al inicio de actividades, el Contratista debe entregar un plan de trabajo que contenga como mínimo en referencia al mantenimiento preventivo el cronograma, rutinas, actividades, frecuencias, asimismo el programa de mantenimiento basado en condición (CBM) que contenga como mínimo el plan de inspecciones, calibraciones metrologícas y las actividades correctivas derivadas de los mismos, lo anterior basado en el manual de mantenimiento entregado por la Operadora Distrital de Trasporte S.A.S., el promedio diario recorrido de los vehículos y la experiencia del oferente el cual debe ser presentado para aprobación de la gerencia de mantenimiento o persona encargada, dentro de los diez (10) días siguientes a la firma del acta de inicio, incluyendo como mínimo los requisitos técnicos para la prestación de servicio de mantenimiento, gestión y control de llantas y las etapas del proceso Informe mensual deberá ser entregado durante los Cinco (5) primeros días del mes en él cual se relaciona para cada uno de los vehículos que componen la flota del concesionario, los siguientes: a) Totalidad de procedimientos de mantenimiento de cada uno de los vehículos a los que se efectué mantenimiento, indicando las condiciones y periodicidad aconsejadas, fecha, kilometraje, trabajo(s) efectuados, repuestos utilizados y costo. b) La calidad de los trabajos de mantenimiento realizados es adecuada frente a las </w:t>
      </w:r>
      <w:r>
        <w:rPr>
          <w:rFonts w:ascii="AAAAAF+ArialMT" w:hAnsi="AAAAAF+ArialMT" w:cs="AAAAAF+ArialMT"/>
        </w:rPr>
        <w:lastRenderedPageBreak/>
        <w:t>necesidades del vehículo para su óptimo funcionamiento en condiciones de regularidad y seguridad para los usuarios. C) Control de inventarios y trazabilidad de cada repuesto utilizado en la flota. D) Indicación de los planes de mantenimiento preventivo y/o correctivo (rotación, alineación, Balanceo etc.), además informando</w:t>
      </w:r>
      <w:r w:rsidR="00607E77">
        <w:rPr>
          <w:rFonts w:ascii="AAAAAF+ArialMT" w:hAnsi="AAAAAF+ArialMT" w:cs="AAAAAF+ArialMT"/>
        </w:rPr>
        <w:t xml:space="preserve"> </w:t>
      </w:r>
      <w:r w:rsidR="00607E77">
        <w:t>de la subsanación de las novedades presentadas en los mantenimientos correctivos y /o preventivos. E) Análisis de uso de repuestos. F) Reporte de los defectos de fábrica de las llantas o componentes de la suspensión que afecten directamente el estado y desgaste irregular de las mismas. G) Debe ser enviado durante los primeros diez (10) días el registro del pago de seguridad social junto con la programación de los técnicos, supervisor y demás personal. H) Demás informes de gestión de mantenimiento que se generen en relación con el desarrollo del objeto contractual. I) Entregar archivo de seguimiento Kardex de llantas, con el histórico desde el inicio del contrato.</w:t>
      </w:r>
    </w:p>
    <w:sectPr w:rsidR="00562CDB" w:rsidRPr="00A302FE" w:rsidSect="003C6021">
      <w:headerReference w:type="default" r:id="rId7"/>
      <w:type w:val="continuous"/>
      <w:pgSz w:w="12240" w:h="15840"/>
      <w:pgMar w:top="1420" w:right="1460" w:bottom="1560" w:left="1460" w:header="363"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32686" w14:textId="77777777" w:rsidR="003C6021" w:rsidRDefault="003C6021">
      <w:r>
        <w:separator/>
      </w:r>
    </w:p>
  </w:endnote>
  <w:endnote w:type="continuationSeparator" w:id="0">
    <w:p w14:paraId="76492A29" w14:textId="77777777" w:rsidR="003C6021" w:rsidRDefault="003C6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AAAAF+ArialMT">
    <w:altName w:val="Arial"/>
    <w:panose1 w:val="00000000000000000000"/>
    <w:charset w:val="00"/>
    <w:family w:val="swiss"/>
    <w:notTrueType/>
    <w:pitch w:val="default"/>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E1442" w14:textId="77777777" w:rsidR="003C6021" w:rsidRDefault="003C6021">
      <w:r>
        <w:separator/>
      </w:r>
    </w:p>
  </w:footnote>
  <w:footnote w:type="continuationSeparator" w:id="0">
    <w:p w14:paraId="02FBED59" w14:textId="77777777" w:rsidR="003C6021" w:rsidRDefault="003C6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122F2" w14:textId="77777777" w:rsidR="00C72801" w:rsidRDefault="00C72801">
    <w:pPr>
      <w:pStyle w:val="Encabezado"/>
    </w:pPr>
  </w:p>
  <w:p w14:paraId="12475914" w14:textId="77777777" w:rsidR="00BF3835" w:rsidRDefault="00BF3835">
    <w:pPr>
      <w:pStyle w:val="Encabezado"/>
    </w:pPr>
  </w:p>
  <w:p w14:paraId="34CE957F" w14:textId="77777777" w:rsidR="00BF3835" w:rsidRDefault="00BF3835">
    <w:pPr>
      <w:pStyle w:val="Encabezado"/>
    </w:pPr>
  </w:p>
  <w:p w14:paraId="5202D4CD" w14:textId="77777777" w:rsidR="00BF3835" w:rsidRDefault="00BF3835">
    <w:pPr>
      <w:pStyle w:val="Encabezado"/>
    </w:pPr>
  </w:p>
  <w:p w14:paraId="170D9B7B" w14:textId="77777777" w:rsidR="00BF3835" w:rsidRDefault="00BF3835">
    <w:pPr>
      <w:pStyle w:val="Encabezado"/>
    </w:pPr>
  </w:p>
  <w:p w14:paraId="00127A28" w14:textId="77777777" w:rsidR="00BF3835" w:rsidRDefault="00BF3835" w:rsidP="00BF3835">
    <w:pPr>
      <w:pStyle w:val="Ttulo1"/>
      <w:spacing w:before="84"/>
      <w:ind w:left="0" w:right="-36" w:firstLine="0"/>
      <w:jc w:val="center"/>
    </w:pPr>
    <w:r>
      <w:t>ANEXO</w:t>
    </w:r>
    <w:r>
      <w:rPr>
        <w:spacing w:val="-5"/>
      </w:rPr>
      <w:t xml:space="preserve"> </w:t>
    </w:r>
    <w:r>
      <w:t>TÉCNICO</w:t>
    </w:r>
    <w:r>
      <w:rPr>
        <w:spacing w:val="-2"/>
      </w:rPr>
      <w:t xml:space="preserve"> </w:t>
    </w:r>
    <w:r>
      <w:t>No.1</w:t>
    </w:r>
  </w:p>
  <w:p w14:paraId="5FE4F40C" w14:textId="77777777" w:rsidR="00BF3835" w:rsidRDefault="00BF3835" w:rsidP="00BF3835">
    <w:pPr>
      <w:pStyle w:val="Ttulo1"/>
      <w:spacing w:before="84"/>
      <w:ind w:left="0" w:right="-36" w:firstLine="0"/>
      <w:jc w:val="center"/>
    </w:pPr>
    <w:r>
      <w:t>ESPECIFICACIONES TECNICAS</w:t>
    </w:r>
  </w:p>
  <w:p w14:paraId="72EEF6F3" w14:textId="51AA8DC5" w:rsidR="00C72801" w:rsidRDefault="00C72801">
    <w:pPr>
      <w:pStyle w:val="Encabezado"/>
    </w:pPr>
    <w:r>
      <w:rPr>
        <w:noProof/>
      </w:rPr>
      <w:drawing>
        <wp:anchor distT="0" distB="0" distL="0" distR="0" simplePos="0" relativeHeight="251659264" behindDoc="1" locked="0" layoutInCell="1" allowOverlap="1" wp14:anchorId="048D6E20" wp14:editId="40C67121">
          <wp:simplePos x="0" y="0"/>
          <wp:positionH relativeFrom="page">
            <wp:posOffset>927100</wp:posOffset>
          </wp:positionH>
          <wp:positionV relativeFrom="page">
            <wp:posOffset>390525</wp:posOffset>
          </wp:positionV>
          <wp:extent cx="1974704" cy="477519"/>
          <wp:effectExtent l="0" t="0" r="0" b="0"/>
          <wp:wrapNone/>
          <wp:docPr id="21064220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974704" cy="47751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DE4"/>
    <w:multiLevelType w:val="hybridMultilevel"/>
    <w:tmpl w:val="2F8A4568"/>
    <w:lvl w:ilvl="0" w:tplc="134240CA">
      <w:start w:val="1"/>
      <w:numFmt w:val="decimal"/>
      <w:lvlText w:val="%1."/>
      <w:lvlJc w:val="left"/>
      <w:pPr>
        <w:ind w:left="827" w:hanging="360"/>
        <w:jc w:val="left"/>
      </w:pPr>
      <w:rPr>
        <w:rFonts w:ascii="Arial MT" w:eastAsia="Arial MT" w:hAnsi="Arial MT" w:cs="Arial MT" w:hint="default"/>
        <w:spacing w:val="-1"/>
        <w:w w:val="100"/>
        <w:sz w:val="22"/>
        <w:szCs w:val="22"/>
        <w:lang w:val="es-ES" w:eastAsia="en-US" w:bidi="ar-SA"/>
      </w:rPr>
    </w:lvl>
    <w:lvl w:ilvl="1" w:tplc="EB98D25C">
      <w:numFmt w:val="bullet"/>
      <w:lvlText w:val="•"/>
      <w:lvlJc w:val="left"/>
      <w:pPr>
        <w:ind w:left="1423" w:hanging="360"/>
      </w:pPr>
      <w:rPr>
        <w:rFonts w:hint="default"/>
        <w:lang w:val="es-ES" w:eastAsia="en-US" w:bidi="ar-SA"/>
      </w:rPr>
    </w:lvl>
    <w:lvl w:ilvl="2" w:tplc="B52CF8D0">
      <w:numFmt w:val="bullet"/>
      <w:lvlText w:val="•"/>
      <w:lvlJc w:val="left"/>
      <w:pPr>
        <w:ind w:left="2027" w:hanging="360"/>
      </w:pPr>
      <w:rPr>
        <w:rFonts w:hint="default"/>
        <w:lang w:val="es-ES" w:eastAsia="en-US" w:bidi="ar-SA"/>
      </w:rPr>
    </w:lvl>
    <w:lvl w:ilvl="3" w:tplc="EC58962C">
      <w:numFmt w:val="bullet"/>
      <w:lvlText w:val="•"/>
      <w:lvlJc w:val="left"/>
      <w:pPr>
        <w:ind w:left="2631" w:hanging="360"/>
      </w:pPr>
      <w:rPr>
        <w:rFonts w:hint="default"/>
        <w:lang w:val="es-ES" w:eastAsia="en-US" w:bidi="ar-SA"/>
      </w:rPr>
    </w:lvl>
    <w:lvl w:ilvl="4" w:tplc="7B5A8AB8">
      <w:numFmt w:val="bullet"/>
      <w:lvlText w:val="•"/>
      <w:lvlJc w:val="left"/>
      <w:pPr>
        <w:ind w:left="3235" w:hanging="360"/>
      </w:pPr>
      <w:rPr>
        <w:rFonts w:hint="default"/>
        <w:lang w:val="es-ES" w:eastAsia="en-US" w:bidi="ar-SA"/>
      </w:rPr>
    </w:lvl>
    <w:lvl w:ilvl="5" w:tplc="319201BA">
      <w:numFmt w:val="bullet"/>
      <w:lvlText w:val="•"/>
      <w:lvlJc w:val="left"/>
      <w:pPr>
        <w:ind w:left="3839" w:hanging="360"/>
      </w:pPr>
      <w:rPr>
        <w:rFonts w:hint="default"/>
        <w:lang w:val="es-ES" w:eastAsia="en-US" w:bidi="ar-SA"/>
      </w:rPr>
    </w:lvl>
    <w:lvl w:ilvl="6" w:tplc="81FC13F4">
      <w:numFmt w:val="bullet"/>
      <w:lvlText w:val="•"/>
      <w:lvlJc w:val="left"/>
      <w:pPr>
        <w:ind w:left="4442" w:hanging="360"/>
      </w:pPr>
      <w:rPr>
        <w:rFonts w:hint="default"/>
        <w:lang w:val="es-ES" w:eastAsia="en-US" w:bidi="ar-SA"/>
      </w:rPr>
    </w:lvl>
    <w:lvl w:ilvl="7" w:tplc="C3726842">
      <w:numFmt w:val="bullet"/>
      <w:lvlText w:val="•"/>
      <w:lvlJc w:val="left"/>
      <w:pPr>
        <w:ind w:left="5046" w:hanging="360"/>
      </w:pPr>
      <w:rPr>
        <w:rFonts w:hint="default"/>
        <w:lang w:val="es-ES" w:eastAsia="en-US" w:bidi="ar-SA"/>
      </w:rPr>
    </w:lvl>
    <w:lvl w:ilvl="8" w:tplc="2396AEDC">
      <w:numFmt w:val="bullet"/>
      <w:lvlText w:val="•"/>
      <w:lvlJc w:val="left"/>
      <w:pPr>
        <w:ind w:left="5650" w:hanging="360"/>
      </w:pPr>
      <w:rPr>
        <w:rFonts w:hint="default"/>
        <w:lang w:val="es-ES" w:eastAsia="en-US" w:bidi="ar-SA"/>
      </w:rPr>
    </w:lvl>
  </w:abstractNum>
  <w:abstractNum w:abstractNumId="1" w15:restartNumberingAfterBreak="0">
    <w:nsid w:val="0A5F11DB"/>
    <w:multiLevelType w:val="hybridMultilevel"/>
    <w:tmpl w:val="0E0887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675808"/>
    <w:multiLevelType w:val="hybridMultilevel"/>
    <w:tmpl w:val="DD6061FE"/>
    <w:lvl w:ilvl="0" w:tplc="D26059FE">
      <w:numFmt w:val="bullet"/>
      <w:lvlText w:val=""/>
      <w:lvlJc w:val="left"/>
      <w:pPr>
        <w:ind w:left="827" w:hanging="360"/>
      </w:pPr>
      <w:rPr>
        <w:rFonts w:ascii="Symbol" w:eastAsia="Symbol" w:hAnsi="Symbol" w:cs="Symbol" w:hint="default"/>
        <w:w w:val="99"/>
        <w:sz w:val="20"/>
        <w:szCs w:val="20"/>
        <w:lang w:val="es-ES" w:eastAsia="en-US" w:bidi="ar-SA"/>
      </w:rPr>
    </w:lvl>
    <w:lvl w:ilvl="1" w:tplc="CED67F14">
      <w:numFmt w:val="bullet"/>
      <w:lvlText w:val="•"/>
      <w:lvlJc w:val="left"/>
      <w:pPr>
        <w:ind w:left="1373" w:hanging="360"/>
      </w:pPr>
      <w:rPr>
        <w:rFonts w:hint="default"/>
        <w:lang w:val="es-ES" w:eastAsia="en-US" w:bidi="ar-SA"/>
      </w:rPr>
    </w:lvl>
    <w:lvl w:ilvl="2" w:tplc="A87AF580">
      <w:numFmt w:val="bullet"/>
      <w:lvlText w:val="•"/>
      <w:lvlJc w:val="left"/>
      <w:pPr>
        <w:ind w:left="1926" w:hanging="360"/>
      </w:pPr>
      <w:rPr>
        <w:rFonts w:hint="default"/>
        <w:lang w:val="es-ES" w:eastAsia="en-US" w:bidi="ar-SA"/>
      </w:rPr>
    </w:lvl>
    <w:lvl w:ilvl="3" w:tplc="C61CBF04">
      <w:numFmt w:val="bullet"/>
      <w:lvlText w:val="•"/>
      <w:lvlJc w:val="left"/>
      <w:pPr>
        <w:ind w:left="2479" w:hanging="360"/>
      </w:pPr>
      <w:rPr>
        <w:rFonts w:hint="default"/>
        <w:lang w:val="es-ES" w:eastAsia="en-US" w:bidi="ar-SA"/>
      </w:rPr>
    </w:lvl>
    <w:lvl w:ilvl="4" w:tplc="9544BF46">
      <w:numFmt w:val="bullet"/>
      <w:lvlText w:val="•"/>
      <w:lvlJc w:val="left"/>
      <w:pPr>
        <w:ind w:left="3033" w:hanging="360"/>
      </w:pPr>
      <w:rPr>
        <w:rFonts w:hint="default"/>
        <w:lang w:val="es-ES" w:eastAsia="en-US" w:bidi="ar-SA"/>
      </w:rPr>
    </w:lvl>
    <w:lvl w:ilvl="5" w:tplc="53126A7C">
      <w:numFmt w:val="bullet"/>
      <w:lvlText w:val="•"/>
      <w:lvlJc w:val="left"/>
      <w:pPr>
        <w:ind w:left="3586" w:hanging="360"/>
      </w:pPr>
      <w:rPr>
        <w:rFonts w:hint="default"/>
        <w:lang w:val="es-ES" w:eastAsia="en-US" w:bidi="ar-SA"/>
      </w:rPr>
    </w:lvl>
    <w:lvl w:ilvl="6" w:tplc="96862F7A">
      <w:numFmt w:val="bullet"/>
      <w:lvlText w:val="•"/>
      <w:lvlJc w:val="left"/>
      <w:pPr>
        <w:ind w:left="4139" w:hanging="360"/>
      </w:pPr>
      <w:rPr>
        <w:rFonts w:hint="default"/>
        <w:lang w:val="es-ES" w:eastAsia="en-US" w:bidi="ar-SA"/>
      </w:rPr>
    </w:lvl>
    <w:lvl w:ilvl="7" w:tplc="C1B84B0C">
      <w:numFmt w:val="bullet"/>
      <w:lvlText w:val="•"/>
      <w:lvlJc w:val="left"/>
      <w:pPr>
        <w:ind w:left="4693" w:hanging="360"/>
      </w:pPr>
      <w:rPr>
        <w:rFonts w:hint="default"/>
        <w:lang w:val="es-ES" w:eastAsia="en-US" w:bidi="ar-SA"/>
      </w:rPr>
    </w:lvl>
    <w:lvl w:ilvl="8" w:tplc="837803F6">
      <w:numFmt w:val="bullet"/>
      <w:lvlText w:val="•"/>
      <w:lvlJc w:val="left"/>
      <w:pPr>
        <w:ind w:left="5246" w:hanging="360"/>
      </w:pPr>
      <w:rPr>
        <w:rFonts w:hint="default"/>
        <w:lang w:val="es-ES" w:eastAsia="en-US" w:bidi="ar-SA"/>
      </w:rPr>
    </w:lvl>
  </w:abstractNum>
  <w:abstractNum w:abstractNumId="3" w15:restartNumberingAfterBreak="0">
    <w:nsid w:val="16A7433A"/>
    <w:multiLevelType w:val="hybridMultilevel"/>
    <w:tmpl w:val="74F45558"/>
    <w:lvl w:ilvl="0" w:tplc="7FBE1F5E">
      <w:numFmt w:val="bullet"/>
      <w:lvlText w:val=""/>
      <w:lvlJc w:val="left"/>
      <w:pPr>
        <w:ind w:left="827" w:hanging="360"/>
      </w:pPr>
      <w:rPr>
        <w:rFonts w:ascii="Symbol" w:eastAsia="Symbol" w:hAnsi="Symbol" w:cs="Symbol" w:hint="default"/>
        <w:w w:val="99"/>
        <w:sz w:val="20"/>
        <w:szCs w:val="20"/>
        <w:lang w:val="es-ES" w:eastAsia="en-US" w:bidi="ar-SA"/>
      </w:rPr>
    </w:lvl>
    <w:lvl w:ilvl="1" w:tplc="B600C35E">
      <w:numFmt w:val="bullet"/>
      <w:lvlText w:val="•"/>
      <w:lvlJc w:val="left"/>
      <w:pPr>
        <w:ind w:left="1373" w:hanging="360"/>
      </w:pPr>
      <w:rPr>
        <w:rFonts w:hint="default"/>
        <w:lang w:val="es-ES" w:eastAsia="en-US" w:bidi="ar-SA"/>
      </w:rPr>
    </w:lvl>
    <w:lvl w:ilvl="2" w:tplc="6A1058F4">
      <w:numFmt w:val="bullet"/>
      <w:lvlText w:val="•"/>
      <w:lvlJc w:val="left"/>
      <w:pPr>
        <w:ind w:left="1926" w:hanging="360"/>
      </w:pPr>
      <w:rPr>
        <w:rFonts w:hint="default"/>
        <w:lang w:val="es-ES" w:eastAsia="en-US" w:bidi="ar-SA"/>
      </w:rPr>
    </w:lvl>
    <w:lvl w:ilvl="3" w:tplc="DA98B6B0">
      <w:numFmt w:val="bullet"/>
      <w:lvlText w:val="•"/>
      <w:lvlJc w:val="left"/>
      <w:pPr>
        <w:ind w:left="2479" w:hanging="360"/>
      </w:pPr>
      <w:rPr>
        <w:rFonts w:hint="default"/>
        <w:lang w:val="es-ES" w:eastAsia="en-US" w:bidi="ar-SA"/>
      </w:rPr>
    </w:lvl>
    <w:lvl w:ilvl="4" w:tplc="3230AACA">
      <w:numFmt w:val="bullet"/>
      <w:lvlText w:val="•"/>
      <w:lvlJc w:val="left"/>
      <w:pPr>
        <w:ind w:left="3033" w:hanging="360"/>
      </w:pPr>
      <w:rPr>
        <w:rFonts w:hint="default"/>
        <w:lang w:val="es-ES" w:eastAsia="en-US" w:bidi="ar-SA"/>
      </w:rPr>
    </w:lvl>
    <w:lvl w:ilvl="5" w:tplc="A8C2BC92">
      <w:numFmt w:val="bullet"/>
      <w:lvlText w:val="•"/>
      <w:lvlJc w:val="left"/>
      <w:pPr>
        <w:ind w:left="3586" w:hanging="360"/>
      </w:pPr>
      <w:rPr>
        <w:rFonts w:hint="default"/>
        <w:lang w:val="es-ES" w:eastAsia="en-US" w:bidi="ar-SA"/>
      </w:rPr>
    </w:lvl>
    <w:lvl w:ilvl="6" w:tplc="C63C8792">
      <w:numFmt w:val="bullet"/>
      <w:lvlText w:val="•"/>
      <w:lvlJc w:val="left"/>
      <w:pPr>
        <w:ind w:left="4139" w:hanging="360"/>
      </w:pPr>
      <w:rPr>
        <w:rFonts w:hint="default"/>
        <w:lang w:val="es-ES" w:eastAsia="en-US" w:bidi="ar-SA"/>
      </w:rPr>
    </w:lvl>
    <w:lvl w:ilvl="7" w:tplc="85F2359E">
      <w:numFmt w:val="bullet"/>
      <w:lvlText w:val="•"/>
      <w:lvlJc w:val="left"/>
      <w:pPr>
        <w:ind w:left="4693" w:hanging="360"/>
      </w:pPr>
      <w:rPr>
        <w:rFonts w:hint="default"/>
        <w:lang w:val="es-ES" w:eastAsia="en-US" w:bidi="ar-SA"/>
      </w:rPr>
    </w:lvl>
    <w:lvl w:ilvl="8" w:tplc="6798A392">
      <w:numFmt w:val="bullet"/>
      <w:lvlText w:val="•"/>
      <w:lvlJc w:val="left"/>
      <w:pPr>
        <w:ind w:left="5246" w:hanging="360"/>
      </w:pPr>
      <w:rPr>
        <w:rFonts w:hint="default"/>
        <w:lang w:val="es-ES" w:eastAsia="en-US" w:bidi="ar-SA"/>
      </w:rPr>
    </w:lvl>
  </w:abstractNum>
  <w:abstractNum w:abstractNumId="4" w15:restartNumberingAfterBreak="0">
    <w:nsid w:val="17E84977"/>
    <w:multiLevelType w:val="hybridMultilevel"/>
    <w:tmpl w:val="48DA41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B803E0B"/>
    <w:multiLevelType w:val="hybridMultilevel"/>
    <w:tmpl w:val="0D062444"/>
    <w:lvl w:ilvl="0" w:tplc="24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1019B5"/>
    <w:multiLevelType w:val="hybridMultilevel"/>
    <w:tmpl w:val="D8D034E0"/>
    <w:lvl w:ilvl="0" w:tplc="F4389CE8">
      <w:numFmt w:val="bullet"/>
      <w:lvlText w:val=""/>
      <w:lvlJc w:val="left"/>
      <w:pPr>
        <w:ind w:left="783" w:hanging="360"/>
      </w:pPr>
      <w:rPr>
        <w:rFonts w:ascii="Symbol" w:eastAsia="Symbol" w:hAnsi="Symbol" w:cs="Symbol" w:hint="default"/>
        <w:w w:val="100"/>
        <w:sz w:val="22"/>
        <w:szCs w:val="22"/>
        <w:lang w:val="es-ES" w:eastAsia="en-US" w:bidi="ar-SA"/>
      </w:rPr>
    </w:lvl>
    <w:lvl w:ilvl="1" w:tplc="191C9BC6">
      <w:numFmt w:val="bullet"/>
      <w:lvlText w:val="•"/>
      <w:lvlJc w:val="left"/>
      <w:pPr>
        <w:ind w:left="1185" w:hanging="360"/>
      </w:pPr>
      <w:rPr>
        <w:rFonts w:hint="default"/>
        <w:lang w:val="es-ES" w:eastAsia="en-US" w:bidi="ar-SA"/>
      </w:rPr>
    </w:lvl>
    <w:lvl w:ilvl="2" w:tplc="8BF84B16">
      <w:numFmt w:val="bullet"/>
      <w:lvlText w:val="•"/>
      <w:lvlJc w:val="left"/>
      <w:pPr>
        <w:ind w:left="1590" w:hanging="360"/>
      </w:pPr>
      <w:rPr>
        <w:rFonts w:hint="default"/>
        <w:lang w:val="es-ES" w:eastAsia="en-US" w:bidi="ar-SA"/>
      </w:rPr>
    </w:lvl>
    <w:lvl w:ilvl="3" w:tplc="02548888">
      <w:numFmt w:val="bullet"/>
      <w:lvlText w:val="•"/>
      <w:lvlJc w:val="left"/>
      <w:pPr>
        <w:ind w:left="1995" w:hanging="360"/>
      </w:pPr>
      <w:rPr>
        <w:rFonts w:hint="default"/>
        <w:lang w:val="es-ES" w:eastAsia="en-US" w:bidi="ar-SA"/>
      </w:rPr>
    </w:lvl>
    <w:lvl w:ilvl="4" w:tplc="73421BC6">
      <w:numFmt w:val="bullet"/>
      <w:lvlText w:val="•"/>
      <w:lvlJc w:val="left"/>
      <w:pPr>
        <w:ind w:left="2400" w:hanging="360"/>
      </w:pPr>
      <w:rPr>
        <w:rFonts w:hint="default"/>
        <w:lang w:val="es-ES" w:eastAsia="en-US" w:bidi="ar-SA"/>
      </w:rPr>
    </w:lvl>
    <w:lvl w:ilvl="5" w:tplc="E9D8943E">
      <w:numFmt w:val="bullet"/>
      <w:lvlText w:val="•"/>
      <w:lvlJc w:val="left"/>
      <w:pPr>
        <w:ind w:left="2806" w:hanging="360"/>
      </w:pPr>
      <w:rPr>
        <w:rFonts w:hint="default"/>
        <w:lang w:val="es-ES" w:eastAsia="en-US" w:bidi="ar-SA"/>
      </w:rPr>
    </w:lvl>
    <w:lvl w:ilvl="6" w:tplc="921E0948">
      <w:numFmt w:val="bullet"/>
      <w:lvlText w:val="•"/>
      <w:lvlJc w:val="left"/>
      <w:pPr>
        <w:ind w:left="3211" w:hanging="360"/>
      </w:pPr>
      <w:rPr>
        <w:rFonts w:hint="default"/>
        <w:lang w:val="es-ES" w:eastAsia="en-US" w:bidi="ar-SA"/>
      </w:rPr>
    </w:lvl>
    <w:lvl w:ilvl="7" w:tplc="5BD67AA0">
      <w:numFmt w:val="bullet"/>
      <w:lvlText w:val="•"/>
      <w:lvlJc w:val="left"/>
      <w:pPr>
        <w:ind w:left="3616" w:hanging="360"/>
      </w:pPr>
      <w:rPr>
        <w:rFonts w:hint="default"/>
        <w:lang w:val="es-ES" w:eastAsia="en-US" w:bidi="ar-SA"/>
      </w:rPr>
    </w:lvl>
    <w:lvl w:ilvl="8" w:tplc="C9AE8D5C">
      <w:numFmt w:val="bullet"/>
      <w:lvlText w:val="•"/>
      <w:lvlJc w:val="left"/>
      <w:pPr>
        <w:ind w:left="4021" w:hanging="360"/>
      </w:pPr>
      <w:rPr>
        <w:rFonts w:hint="default"/>
        <w:lang w:val="es-ES" w:eastAsia="en-US" w:bidi="ar-SA"/>
      </w:rPr>
    </w:lvl>
  </w:abstractNum>
  <w:abstractNum w:abstractNumId="7" w15:restartNumberingAfterBreak="0">
    <w:nsid w:val="1E1841EE"/>
    <w:multiLevelType w:val="hybridMultilevel"/>
    <w:tmpl w:val="1EA293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6EA284A"/>
    <w:multiLevelType w:val="hybridMultilevel"/>
    <w:tmpl w:val="CE3C80D6"/>
    <w:lvl w:ilvl="0" w:tplc="F5D24136">
      <w:numFmt w:val="bullet"/>
      <w:lvlText w:val=""/>
      <w:lvlJc w:val="left"/>
      <w:pPr>
        <w:ind w:left="783" w:hanging="360"/>
      </w:pPr>
      <w:rPr>
        <w:rFonts w:ascii="Symbol" w:eastAsia="Symbol" w:hAnsi="Symbol" w:cs="Symbol" w:hint="default"/>
        <w:w w:val="100"/>
        <w:sz w:val="22"/>
        <w:szCs w:val="22"/>
        <w:lang w:val="es-ES" w:eastAsia="en-US" w:bidi="ar-SA"/>
      </w:rPr>
    </w:lvl>
    <w:lvl w:ilvl="1" w:tplc="2BEED18E">
      <w:numFmt w:val="bullet"/>
      <w:lvlText w:val="•"/>
      <w:lvlJc w:val="left"/>
      <w:pPr>
        <w:ind w:left="1185" w:hanging="360"/>
      </w:pPr>
      <w:rPr>
        <w:rFonts w:hint="default"/>
        <w:lang w:val="es-ES" w:eastAsia="en-US" w:bidi="ar-SA"/>
      </w:rPr>
    </w:lvl>
    <w:lvl w:ilvl="2" w:tplc="D4F8B2E8">
      <w:numFmt w:val="bullet"/>
      <w:lvlText w:val="•"/>
      <w:lvlJc w:val="left"/>
      <w:pPr>
        <w:ind w:left="1590" w:hanging="360"/>
      </w:pPr>
      <w:rPr>
        <w:rFonts w:hint="default"/>
        <w:lang w:val="es-ES" w:eastAsia="en-US" w:bidi="ar-SA"/>
      </w:rPr>
    </w:lvl>
    <w:lvl w:ilvl="3" w:tplc="231C313E">
      <w:numFmt w:val="bullet"/>
      <w:lvlText w:val="•"/>
      <w:lvlJc w:val="left"/>
      <w:pPr>
        <w:ind w:left="1995" w:hanging="360"/>
      </w:pPr>
      <w:rPr>
        <w:rFonts w:hint="default"/>
        <w:lang w:val="es-ES" w:eastAsia="en-US" w:bidi="ar-SA"/>
      </w:rPr>
    </w:lvl>
    <w:lvl w:ilvl="4" w:tplc="8DF44C92">
      <w:numFmt w:val="bullet"/>
      <w:lvlText w:val="•"/>
      <w:lvlJc w:val="left"/>
      <w:pPr>
        <w:ind w:left="2400" w:hanging="360"/>
      </w:pPr>
      <w:rPr>
        <w:rFonts w:hint="default"/>
        <w:lang w:val="es-ES" w:eastAsia="en-US" w:bidi="ar-SA"/>
      </w:rPr>
    </w:lvl>
    <w:lvl w:ilvl="5" w:tplc="EFAC2ABC">
      <w:numFmt w:val="bullet"/>
      <w:lvlText w:val="•"/>
      <w:lvlJc w:val="left"/>
      <w:pPr>
        <w:ind w:left="2806" w:hanging="360"/>
      </w:pPr>
      <w:rPr>
        <w:rFonts w:hint="default"/>
        <w:lang w:val="es-ES" w:eastAsia="en-US" w:bidi="ar-SA"/>
      </w:rPr>
    </w:lvl>
    <w:lvl w:ilvl="6" w:tplc="F4FE6FB4">
      <w:numFmt w:val="bullet"/>
      <w:lvlText w:val="•"/>
      <w:lvlJc w:val="left"/>
      <w:pPr>
        <w:ind w:left="3211" w:hanging="360"/>
      </w:pPr>
      <w:rPr>
        <w:rFonts w:hint="default"/>
        <w:lang w:val="es-ES" w:eastAsia="en-US" w:bidi="ar-SA"/>
      </w:rPr>
    </w:lvl>
    <w:lvl w:ilvl="7" w:tplc="E21015FE">
      <w:numFmt w:val="bullet"/>
      <w:lvlText w:val="•"/>
      <w:lvlJc w:val="left"/>
      <w:pPr>
        <w:ind w:left="3616" w:hanging="360"/>
      </w:pPr>
      <w:rPr>
        <w:rFonts w:hint="default"/>
        <w:lang w:val="es-ES" w:eastAsia="en-US" w:bidi="ar-SA"/>
      </w:rPr>
    </w:lvl>
    <w:lvl w:ilvl="8" w:tplc="28A49CD8">
      <w:numFmt w:val="bullet"/>
      <w:lvlText w:val="•"/>
      <w:lvlJc w:val="left"/>
      <w:pPr>
        <w:ind w:left="4021" w:hanging="360"/>
      </w:pPr>
      <w:rPr>
        <w:rFonts w:hint="default"/>
        <w:lang w:val="es-ES" w:eastAsia="en-US" w:bidi="ar-SA"/>
      </w:rPr>
    </w:lvl>
  </w:abstractNum>
  <w:abstractNum w:abstractNumId="9" w15:restartNumberingAfterBreak="0">
    <w:nsid w:val="2EE82673"/>
    <w:multiLevelType w:val="hybridMultilevel"/>
    <w:tmpl w:val="A1B8BE68"/>
    <w:lvl w:ilvl="0" w:tplc="3A1E1EEE">
      <w:numFmt w:val="bullet"/>
      <w:lvlText w:val=""/>
      <w:lvlJc w:val="left"/>
      <w:pPr>
        <w:ind w:left="827" w:hanging="360"/>
      </w:pPr>
      <w:rPr>
        <w:rFonts w:ascii="Symbol" w:eastAsia="Symbol" w:hAnsi="Symbol" w:cs="Symbol" w:hint="default"/>
        <w:w w:val="99"/>
        <w:sz w:val="20"/>
        <w:szCs w:val="20"/>
        <w:lang w:val="es-ES" w:eastAsia="en-US" w:bidi="ar-SA"/>
      </w:rPr>
    </w:lvl>
    <w:lvl w:ilvl="1" w:tplc="159A11FC">
      <w:numFmt w:val="bullet"/>
      <w:lvlText w:val="•"/>
      <w:lvlJc w:val="left"/>
      <w:pPr>
        <w:ind w:left="1373" w:hanging="360"/>
      </w:pPr>
      <w:rPr>
        <w:rFonts w:hint="default"/>
        <w:lang w:val="es-ES" w:eastAsia="en-US" w:bidi="ar-SA"/>
      </w:rPr>
    </w:lvl>
    <w:lvl w:ilvl="2" w:tplc="375297D2">
      <w:numFmt w:val="bullet"/>
      <w:lvlText w:val="•"/>
      <w:lvlJc w:val="left"/>
      <w:pPr>
        <w:ind w:left="1926" w:hanging="360"/>
      </w:pPr>
      <w:rPr>
        <w:rFonts w:hint="default"/>
        <w:lang w:val="es-ES" w:eastAsia="en-US" w:bidi="ar-SA"/>
      </w:rPr>
    </w:lvl>
    <w:lvl w:ilvl="3" w:tplc="C7C2E7E6">
      <w:numFmt w:val="bullet"/>
      <w:lvlText w:val="•"/>
      <w:lvlJc w:val="left"/>
      <w:pPr>
        <w:ind w:left="2479" w:hanging="360"/>
      </w:pPr>
      <w:rPr>
        <w:rFonts w:hint="default"/>
        <w:lang w:val="es-ES" w:eastAsia="en-US" w:bidi="ar-SA"/>
      </w:rPr>
    </w:lvl>
    <w:lvl w:ilvl="4" w:tplc="E318A750">
      <w:numFmt w:val="bullet"/>
      <w:lvlText w:val="•"/>
      <w:lvlJc w:val="left"/>
      <w:pPr>
        <w:ind w:left="3033" w:hanging="360"/>
      </w:pPr>
      <w:rPr>
        <w:rFonts w:hint="default"/>
        <w:lang w:val="es-ES" w:eastAsia="en-US" w:bidi="ar-SA"/>
      </w:rPr>
    </w:lvl>
    <w:lvl w:ilvl="5" w:tplc="189EA35E">
      <w:numFmt w:val="bullet"/>
      <w:lvlText w:val="•"/>
      <w:lvlJc w:val="left"/>
      <w:pPr>
        <w:ind w:left="3586" w:hanging="360"/>
      </w:pPr>
      <w:rPr>
        <w:rFonts w:hint="default"/>
        <w:lang w:val="es-ES" w:eastAsia="en-US" w:bidi="ar-SA"/>
      </w:rPr>
    </w:lvl>
    <w:lvl w:ilvl="6" w:tplc="F94C822A">
      <w:numFmt w:val="bullet"/>
      <w:lvlText w:val="•"/>
      <w:lvlJc w:val="left"/>
      <w:pPr>
        <w:ind w:left="4139" w:hanging="360"/>
      </w:pPr>
      <w:rPr>
        <w:rFonts w:hint="default"/>
        <w:lang w:val="es-ES" w:eastAsia="en-US" w:bidi="ar-SA"/>
      </w:rPr>
    </w:lvl>
    <w:lvl w:ilvl="7" w:tplc="0644BE88">
      <w:numFmt w:val="bullet"/>
      <w:lvlText w:val="•"/>
      <w:lvlJc w:val="left"/>
      <w:pPr>
        <w:ind w:left="4693" w:hanging="360"/>
      </w:pPr>
      <w:rPr>
        <w:rFonts w:hint="default"/>
        <w:lang w:val="es-ES" w:eastAsia="en-US" w:bidi="ar-SA"/>
      </w:rPr>
    </w:lvl>
    <w:lvl w:ilvl="8" w:tplc="039E3F88">
      <w:numFmt w:val="bullet"/>
      <w:lvlText w:val="•"/>
      <w:lvlJc w:val="left"/>
      <w:pPr>
        <w:ind w:left="5246" w:hanging="360"/>
      </w:pPr>
      <w:rPr>
        <w:rFonts w:hint="default"/>
        <w:lang w:val="es-ES" w:eastAsia="en-US" w:bidi="ar-SA"/>
      </w:rPr>
    </w:lvl>
  </w:abstractNum>
  <w:abstractNum w:abstractNumId="10" w15:restartNumberingAfterBreak="0">
    <w:nsid w:val="30D46EB6"/>
    <w:multiLevelType w:val="hybridMultilevel"/>
    <w:tmpl w:val="2520B9DC"/>
    <w:lvl w:ilvl="0" w:tplc="B4DCE538">
      <w:numFmt w:val="bullet"/>
      <w:lvlText w:val=""/>
      <w:lvlJc w:val="left"/>
      <w:pPr>
        <w:ind w:left="783" w:hanging="360"/>
      </w:pPr>
      <w:rPr>
        <w:rFonts w:ascii="Symbol" w:eastAsia="Symbol" w:hAnsi="Symbol" w:cs="Symbol" w:hint="default"/>
        <w:w w:val="100"/>
        <w:sz w:val="22"/>
        <w:szCs w:val="22"/>
        <w:lang w:val="es-ES" w:eastAsia="en-US" w:bidi="ar-SA"/>
      </w:rPr>
    </w:lvl>
    <w:lvl w:ilvl="1" w:tplc="1D2C9C24">
      <w:numFmt w:val="bullet"/>
      <w:lvlText w:val="•"/>
      <w:lvlJc w:val="left"/>
      <w:pPr>
        <w:ind w:left="1185" w:hanging="360"/>
      </w:pPr>
      <w:rPr>
        <w:rFonts w:hint="default"/>
        <w:lang w:val="es-ES" w:eastAsia="en-US" w:bidi="ar-SA"/>
      </w:rPr>
    </w:lvl>
    <w:lvl w:ilvl="2" w:tplc="AAB45554">
      <w:numFmt w:val="bullet"/>
      <w:lvlText w:val="•"/>
      <w:lvlJc w:val="left"/>
      <w:pPr>
        <w:ind w:left="1590" w:hanging="360"/>
      </w:pPr>
      <w:rPr>
        <w:rFonts w:hint="default"/>
        <w:lang w:val="es-ES" w:eastAsia="en-US" w:bidi="ar-SA"/>
      </w:rPr>
    </w:lvl>
    <w:lvl w:ilvl="3" w:tplc="D6DC3434">
      <w:numFmt w:val="bullet"/>
      <w:lvlText w:val="•"/>
      <w:lvlJc w:val="left"/>
      <w:pPr>
        <w:ind w:left="1995" w:hanging="360"/>
      </w:pPr>
      <w:rPr>
        <w:rFonts w:hint="default"/>
        <w:lang w:val="es-ES" w:eastAsia="en-US" w:bidi="ar-SA"/>
      </w:rPr>
    </w:lvl>
    <w:lvl w:ilvl="4" w:tplc="250A3634">
      <w:numFmt w:val="bullet"/>
      <w:lvlText w:val="•"/>
      <w:lvlJc w:val="left"/>
      <w:pPr>
        <w:ind w:left="2400" w:hanging="360"/>
      </w:pPr>
      <w:rPr>
        <w:rFonts w:hint="default"/>
        <w:lang w:val="es-ES" w:eastAsia="en-US" w:bidi="ar-SA"/>
      </w:rPr>
    </w:lvl>
    <w:lvl w:ilvl="5" w:tplc="C996F3A4">
      <w:numFmt w:val="bullet"/>
      <w:lvlText w:val="•"/>
      <w:lvlJc w:val="left"/>
      <w:pPr>
        <w:ind w:left="2806" w:hanging="360"/>
      </w:pPr>
      <w:rPr>
        <w:rFonts w:hint="default"/>
        <w:lang w:val="es-ES" w:eastAsia="en-US" w:bidi="ar-SA"/>
      </w:rPr>
    </w:lvl>
    <w:lvl w:ilvl="6" w:tplc="9DE019E0">
      <w:numFmt w:val="bullet"/>
      <w:lvlText w:val="•"/>
      <w:lvlJc w:val="left"/>
      <w:pPr>
        <w:ind w:left="3211" w:hanging="360"/>
      </w:pPr>
      <w:rPr>
        <w:rFonts w:hint="default"/>
        <w:lang w:val="es-ES" w:eastAsia="en-US" w:bidi="ar-SA"/>
      </w:rPr>
    </w:lvl>
    <w:lvl w:ilvl="7" w:tplc="06904088">
      <w:numFmt w:val="bullet"/>
      <w:lvlText w:val="•"/>
      <w:lvlJc w:val="left"/>
      <w:pPr>
        <w:ind w:left="3616" w:hanging="360"/>
      </w:pPr>
      <w:rPr>
        <w:rFonts w:hint="default"/>
        <w:lang w:val="es-ES" w:eastAsia="en-US" w:bidi="ar-SA"/>
      </w:rPr>
    </w:lvl>
    <w:lvl w:ilvl="8" w:tplc="0B948B6C">
      <w:numFmt w:val="bullet"/>
      <w:lvlText w:val="•"/>
      <w:lvlJc w:val="left"/>
      <w:pPr>
        <w:ind w:left="4021" w:hanging="360"/>
      </w:pPr>
      <w:rPr>
        <w:rFonts w:hint="default"/>
        <w:lang w:val="es-ES" w:eastAsia="en-US" w:bidi="ar-SA"/>
      </w:rPr>
    </w:lvl>
  </w:abstractNum>
  <w:abstractNum w:abstractNumId="11" w15:restartNumberingAfterBreak="0">
    <w:nsid w:val="33CB320E"/>
    <w:multiLevelType w:val="hybridMultilevel"/>
    <w:tmpl w:val="12CEA6D0"/>
    <w:lvl w:ilvl="0" w:tplc="27740F2E">
      <w:numFmt w:val="bullet"/>
      <w:lvlText w:val=""/>
      <w:lvlJc w:val="left"/>
      <w:pPr>
        <w:ind w:left="783" w:hanging="360"/>
      </w:pPr>
      <w:rPr>
        <w:rFonts w:ascii="Symbol" w:eastAsia="Symbol" w:hAnsi="Symbol" w:cs="Symbol" w:hint="default"/>
        <w:w w:val="100"/>
        <w:sz w:val="22"/>
        <w:szCs w:val="22"/>
        <w:lang w:val="es-ES" w:eastAsia="en-US" w:bidi="ar-SA"/>
      </w:rPr>
    </w:lvl>
    <w:lvl w:ilvl="1" w:tplc="9E908B70">
      <w:numFmt w:val="bullet"/>
      <w:lvlText w:val="•"/>
      <w:lvlJc w:val="left"/>
      <w:pPr>
        <w:ind w:left="1185" w:hanging="360"/>
      </w:pPr>
      <w:rPr>
        <w:rFonts w:hint="default"/>
        <w:lang w:val="es-ES" w:eastAsia="en-US" w:bidi="ar-SA"/>
      </w:rPr>
    </w:lvl>
    <w:lvl w:ilvl="2" w:tplc="B9B84FE4">
      <w:numFmt w:val="bullet"/>
      <w:lvlText w:val="•"/>
      <w:lvlJc w:val="left"/>
      <w:pPr>
        <w:ind w:left="1590" w:hanging="360"/>
      </w:pPr>
      <w:rPr>
        <w:rFonts w:hint="default"/>
        <w:lang w:val="es-ES" w:eastAsia="en-US" w:bidi="ar-SA"/>
      </w:rPr>
    </w:lvl>
    <w:lvl w:ilvl="3" w:tplc="6CDEF1FC">
      <w:numFmt w:val="bullet"/>
      <w:lvlText w:val="•"/>
      <w:lvlJc w:val="left"/>
      <w:pPr>
        <w:ind w:left="1995" w:hanging="360"/>
      </w:pPr>
      <w:rPr>
        <w:rFonts w:hint="default"/>
        <w:lang w:val="es-ES" w:eastAsia="en-US" w:bidi="ar-SA"/>
      </w:rPr>
    </w:lvl>
    <w:lvl w:ilvl="4" w:tplc="10B44370">
      <w:numFmt w:val="bullet"/>
      <w:lvlText w:val="•"/>
      <w:lvlJc w:val="left"/>
      <w:pPr>
        <w:ind w:left="2400" w:hanging="360"/>
      </w:pPr>
      <w:rPr>
        <w:rFonts w:hint="default"/>
        <w:lang w:val="es-ES" w:eastAsia="en-US" w:bidi="ar-SA"/>
      </w:rPr>
    </w:lvl>
    <w:lvl w:ilvl="5" w:tplc="A4249832">
      <w:numFmt w:val="bullet"/>
      <w:lvlText w:val="•"/>
      <w:lvlJc w:val="left"/>
      <w:pPr>
        <w:ind w:left="2806" w:hanging="360"/>
      </w:pPr>
      <w:rPr>
        <w:rFonts w:hint="default"/>
        <w:lang w:val="es-ES" w:eastAsia="en-US" w:bidi="ar-SA"/>
      </w:rPr>
    </w:lvl>
    <w:lvl w:ilvl="6" w:tplc="553E9532">
      <w:numFmt w:val="bullet"/>
      <w:lvlText w:val="•"/>
      <w:lvlJc w:val="left"/>
      <w:pPr>
        <w:ind w:left="3211" w:hanging="360"/>
      </w:pPr>
      <w:rPr>
        <w:rFonts w:hint="default"/>
        <w:lang w:val="es-ES" w:eastAsia="en-US" w:bidi="ar-SA"/>
      </w:rPr>
    </w:lvl>
    <w:lvl w:ilvl="7" w:tplc="2BDA9CAC">
      <w:numFmt w:val="bullet"/>
      <w:lvlText w:val="•"/>
      <w:lvlJc w:val="left"/>
      <w:pPr>
        <w:ind w:left="3616" w:hanging="360"/>
      </w:pPr>
      <w:rPr>
        <w:rFonts w:hint="default"/>
        <w:lang w:val="es-ES" w:eastAsia="en-US" w:bidi="ar-SA"/>
      </w:rPr>
    </w:lvl>
    <w:lvl w:ilvl="8" w:tplc="137CBD20">
      <w:numFmt w:val="bullet"/>
      <w:lvlText w:val="•"/>
      <w:lvlJc w:val="left"/>
      <w:pPr>
        <w:ind w:left="4021" w:hanging="360"/>
      </w:pPr>
      <w:rPr>
        <w:rFonts w:hint="default"/>
        <w:lang w:val="es-ES" w:eastAsia="en-US" w:bidi="ar-SA"/>
      </w:rPr>
    </w:lvl>
  </w:abstractNum>
  <w:abstractNum w:abstractNumId="12" w15:restartNumberingAfterBreak="0">
    <w:nsid w:val="34670C30"/>
    <w:multiLevelType w:val="hybridMultilevel"/>
    <w:tmpl w:val="9E221E4E"/>
    <w:lvl w:ilvl="0" w:tplc="E398D0DC">
      <w:numFmt w:val="bullet"/>
      <w:lvlText w:val=""/>
      <w:lvlJc w:val="left"/>
      <w:pPr>
        <w:ind w:left="783" w:hanging="360"/>
      </w:pPr>
      <w:rPr>
        <w:rFonts w:ascii="Symbol" w:eastAsia="Symbol" w:hAnsi="Symbol" w:cs="Symbol" w:hint="default"/>
        <w:w w:val="100"/>
        <w:sz w:val="22"/>
        <w:szCs w:val="22"/>
        <w:lang w:val="es-ES" w:eastAsia="en-US" w:bidi="ar-SA"/>
      </w:rPr>
    </w:lvl>
    <w:lvl w:ilvl="1" w:tplc="2BCCBBE4">
      <w:numFmt w:val="bullet"/>
      <w:lvlText w:val="•"/>
      <w:lvlJc w:val="left"/>
      <w:pPr>
        <w:ind w:left="1185" w:hanging="360"/>
      </w:pPr>
      <w:rPr>
        <w:rFonts w:hint="default"/>
        <w:lang w:val="es-ES" w:eastAsia="en-US" w:bidi="ar-SA"/>
      </w:rPr>
    </w:lvl>
    <w:lvl w:ilvl="2" w:tplc="AFA4D166">
      <w:numFmt w:val="bullet"/>
      <w:lvlText w:val="•"/>
      <w:lvlJc w:val="left"/>
      <w:pPr>
        <w:ind w:left="1590" w:hanging="360"/>
      </w:pPr>
      <w:rPr>
        <w:rFonts w:hint="default"/>
        <w:lang w:val="es-ES" w:eastAsia="en-US" w:bidi="ar-SA"/>
      </w:rPr>
    </w:lvl>
    <w:lvl w:ilvl="3" w:tplc="BE206972">
      <w:numFmt w:val="bullet"/>
      <w:lvlText w:val="•"/>
      <w:lvlJc w:val="left"/>
      <w:pPr>
        <w:ind w:left="1995" w:hanging="360"/>
      </w:pPr>
      <w:rPr>
        <w:rFonts w:hint="default"/>
        <w:lang w:val="es-ES" w:eastAsia="en-US" w:bidi="ar-SA"/>
      </w:rPr>
    </w:lvl>
    <w:lvl w:ilvl="4" w:tplc="D21295E6">
      <w:numFmt w:val="bullet"/>
      <w:lvlText w:val="•"/>
      <w:lvlJc w:val="left"/>
      <w:pPr>
        <w:ind w:left="2400" w:hanging="360"/>
      </w:pPr>
      <w:rPr>
        <w:rFonts w:hint="default"/>
        <w:lang w:val="es-ES" w:eastAsia="en-US" w:bidi="ar-SA"/>
      </w:rPr>
    </w:lvl>
    <w:lvl w:ilvl="5" w:tplc="FEB61964">
      <w:numFmt w:val="bullet"/>
      <w:lvlText w:val="•"/>
      <w:lvlJc w:val="left"/>
      <w:pPr>
        <w:ind w:left="2806" w:hanging="360"/>
      </w:pPr>
      <w:rPr>
        <w:rFonts w:hint="default"/>
        <w:lang w:val="es-ES" w:eastAsia="en-US" w:bidi="ar-SA"/>
      </w:rPr>
    </w:lvl>
    <w:lvl w:ilvl="6" w:tplc="71FA1044">
      <w:numFmt w:val="bullet"/>
      <w:lvlText w:val="•"/>
      <w:lvlJc w:val="left"/>
      <w:pPr>
        <w:ind w:left="3211" w:hanging="360"/>
      </w:pPr>
      <w:rPr>
        <w:rFonts w:hint="default"/>
        <w:lang w:val="es-ES" w:eastAsia="en-US" w:bidi="ar-SA"/>
      </w:rPr>
    </w:lvl>
    <w:lvl w:ilvl="7" w:tplc="7BD88F18">
      <w:numFmt w:val="bullet"/>
      <w:lvlText w:val="•"/>
      <w:lvlJc w:val="left"/>
      <w:pPr>
        <w:ind w:left="3616" w:hanging="360"/>
      </w:pPr>
      <w:rPr>
        <w:rFonts w:hint="default"/>
        <w:lang w:val="es-ES" w:eastAsia="en-US" w:bidi="ar-SA"/>
      </w:rPr>
    </w:lvl>
    <w:lvl w:ilvl="8" w:tplc="11DA5A4C">
      <w:numFmt w:val="bullet"/>
      <w:lvlText w:val="•"/>
      <w:lvlJc w:val="left"/>
      <w:pPr>
        <w:ind w:left="4021" w:hanging="360"/>
      </w:pPr>
      <w:rPr>
        <w:rFonts w:hint="default"/>
        <w:lang w:val="es-ES" w:eastAsia="en-US" w:bidi="ar-SA"/>
      </w:rPr>
    </w:lvl>
  </w:abstractNum>
  <w:abstractNum w:abstractNumId="13" w15:restartNumberingAfterBreak="0">
    <w:nsid w:val="38E02381"/>
    <w:multiLevelType w:val="hybridMultilevel"/>
    <w:tmpl w:val="9EEC2B4E"/>
    <w:lvl w:ilvl="0" w:tplc="B8BA40A8">
      <w:numFmt w:val="bullet"/>
      <w:lvlText w:val=""/>
      <w:lvlJc w:val="left"/>
      <w:pPr>
        <w:ind w:left="827" w:hanging="360"/>
      </w:pPr>
      <w:rPr>
        <w:rFonts w:ascii="Symbol" w:eastAsia="Symbol" w:hAnsi="Symbol" w:cs="Symbol" w:hint="default"/>
        <w:w w:val="100"/>
        <w:sz w:val="22"/>
        <w:szCs w:val="22"/>
        <w:lang w:val="es-ES" w:eastAsia="en-US" w:bidi="ar-SA"/>
      </w:rPr>
    </w:lvl>
    <w:lvl w:ilvl="1" w:tplc="BCF8F008">
      <w:numFmt w:val="bullet"/>
      <w:lvlText w:val="•"/>
      <w:lvlJc w:val="left"/>
      <w:pPr>
        <w:ind w:left="1423" w:hanging="360"/>
      </w:pPr>
      <w:rPr>
        <w:rFonts w:hint="default"/>
        <w:lang w:val="es-ES" w:eastAsia="en-US" w:bidi="ar-SA"/>
      </w:rPr>
    </w:lvl>
    <w:lvl w:ilvl="2" w:tplc="1CFA21F0">
      <w:numFmt w:val="bullet"/>
      <w:lvlText w:val="•"/>
      <w:lvlJc w:val="left"/>
      <w:pPr>
        <w:ind w:left="2027" w:hanging="360"/>
      </w:pPr>
      <w:rPr>
        <w:rFonts w:hint="default"/>
        <w:lang w:val="es-ES" w:eastAsia="en-US" w:bidi="ar-SA"/>
      </w:rPr>
    </w:lvl>
    <w:lvl w:ilvl="3" w:tplc="60948FC2">
      <w:numFmt w:val="bullet"/>
      <w:lvlText w:val="•"/>
      <w:lvlJc w:val="left"/>
      <w:pPr>
        <w:ind w:left="2631" w:hanging="360"/>
      </w:pPr>
      <w:rPr>
        <w:rFonts w:hint="default"/>
        <w:lang w:val="es-ES" w:eastAsia="en-US" w:bidi="ar-SA"/>
      </w:rPr>
    </w:lvl>
    <w:lvl w:ilvl="4" w:tplc="A24E323C">
      <w:numFmt w:val="bullet"/>
      <w:lvlText w:val="•"/>
      <w:lvlJc w:val="left"/>
      <w:pPr>
        <w:ind w:left="3235" w:hanging="360"/>
      </w:pPr>
      <w:rPr>
        <w:rFonts w:hint="default"/>
        <w:lang w:val="es-ES" w:eastAsia="en-US" w:bidi="ar-SA"/>
      </w:rPr>
    </w:lvl>
    <w:lvl w:ilvl="5" w:tplc="AFA26A32">
      <w:numFmt w:val="bullet"/>
      <w:lvlText w:val="•"/>
      <w:lvlJc w:val="left"/>
      <w:pPr>
        <w:ind w:left="3839" w:hanging="360"/>
      </w:pPr>
      <w:rPr>
        <w:rFonts w:hint="default"/>
        <w:lang w:val="es-ES" w:eastAsia="en-US" w:bidi="ar-SA"/>
      </w:rPr>
    </w:lvl>
    <w:lvl w:ilvl="6" w:tplc="8A402904">
      <w:numFmt w:val="bullet"/>
      <w:lvlText w:val="•"/>
      <w:lvlJc w:val="left"/>
      <w:pPr>
        <w:ind w:left="4442" w:hanging="360"/>
      </w:pPr>
      <w:rPr>
        <w:rFonts w:hint="default"/>
        <w:lang w:val="es-ES" w:eastAsia="en-US" w:bidi="ar-SA"/>
      </w:rPr>
    </w:lvl>
    <w:lvl w:ilvl="7" w:tplc="DA3814E0">
      <w:numFmt w:val="bullet"/>
      <w:lvlText w:val="•"/>
      <w:lvlJc w:val="left"/>
      <w:pPr>
        <w:ind w:left="5046" w:hanging="360"/>
      </w:pPr>
      <w:rPr>
        <w:rFonts w:hint="default"/>
        <w:lang w:val="es-ES" w:eastAsia="en-US" w:bidi="ar-SA"/>
      </w:rPr>
    </w:lvl>
    <w:lvl w:ilvl="8" w:tplc="252ECBA8">
      <w:numFmt w:val="bullet"/>
      <w:lvlText w:val="•"/>
      <w:lvlJc w:val="left"/>
      <w:pPr>
        <w:ind w:left="5650" w:hanging="360"/>
      </w:pPr>
      <w:rPr>
        <w:rFonts w:hint="default"/>
        <w:lang w:val="es-ES" w:eastAsia="en-US" w:bidi="ar-SA"/>
      </w:rPr>
    </w:lvl>
  </w:abstractNum>
  <w:abstractNum w:abstractNumId="14" w15:restartNumberingAfterBreak="0">
    <w:nsid w:val="39523FDA"/>
    <w:multiLevelType w:val="hybridMultilevel"/>
    <w:tmpl w:val="85E2A24A"/>
    <w:lvl w:ilvl="0" w:tplc="882432BC">
      <w:start w:val="1"/>
      <w:numFmt w:val="decimal"/>
      <w:lvlText w:val="%1."/>
      <w:lvlJc w:val="left"/>
      <w:pPr>
        <w:ind w:left="827" w:hanging="360"/>
        <w:jc w:val="left"/>
      </w:pPr>
      <w:rPr>
        <w:rFonts w:ascii="Arial MT" w:eastAsia="Arial MT" w:hAnsi="Arial MT" w:cs="Arial MT" w:hint="default"/>
        <w:spacing w:val="-1"/>
        <w:w w:val="100"/>
        <w:sz w:val="22"/>
        <w:szCs w:val="22"/>
        <w:lang w:val="es-ES" w:eastAsia="en-US" w:bidi="ar-SA"/>
      </w:rPr>
    </w:lvl>
    <w:lvl w:ilvl="1" w:tplc="AE2C61A4">
      <w:numFmt w:val="bullet"/>
      <w:lvlText w:val="•"/>
      <w:lvlJc w:val="left"/>
      <w:pPr>
        <w:ind w:left="1423" w:hanging="360"/>
      </w:pPr>
      <w:rPr>
        <w:rFonts w:hint="default"/>
        <w:lang w:val="es-ES" w:eastAsia="en-US" w:bidi="ar-SA"/>
      </w:rPr>
    </w:lvl>
    <w:lvl w:ilvl="2" w:tplc="5F52555A">
      <w:numFmt w:val="bullet"/>
      <w:lvlText w:val="•"/>
      <w:lvlJc w:val="left"/>
      <w:pPr>
        <w:ind w:left="2027" w:hanging="360"/>
      </w:pPr>
      <w:rPr>
        <w:rFonts w:hint="default"/>
        <w:lang w:val="es-ES" w:eastAsia="en-US" w:bidi="ar-SA"/>
      </w:rPr>
    </w:lvl>
    <w:lvl w:ilvl="3" w:tplc="B9625EBA">
      <w:numFmt w:val="bullet"/>
      <w:lvlText w:val="•"/>
      <w:lvlJc w:val="left"/>
      <w:pPr>
        <w:ind w:left="2631" w:hanging="360"/>
      </w:pPr>
      <w:rPr>
        <w:rFonts w:hint="default"/>
        <w:lang w:val="es-ES" w:eastAsia="en-US" w:bidi="ar-SA"/>
      </w:rPr>
    </w:lvl>
    <w:lvl w:ilvl="4" w:tplc="84183550">
      <w:numFmt w:val="bullet"/>
      <w:lvlText w:val="•"/>
      <w:lvlJc w:val="left"/>
      <w:pPr>
        <w:ind w:left="3235" w:hanging="360"/>
      </w:pPr>
      <w:rPr>
        <w:rFonts w:hint="default"/>
        <w:lang w:val="es-ES" w:eastAsia="en-US" w:bidi="ar-SA"/>
      </w:rPr>
    </w:lvl>
    <w:lvl w:ilvl="5" w:tplc="9596169C">
      <w:numFmt w:val="bullet"/>
      <w:lvlText w:val="•"/>
      <w:lvlJc w:val="left"/>
      <w:pPr>
        <w:ind w:left="3839" w:hanging="360"/>
      </w:pPr>
      <w:rPr>
        <w:rFonts w:hint="default"/>
        <w:lang w:val="es-ES" w:eastAsia="en-US" w:bidi="ar-SA"/>
      </w:rPr>
    </w:lvl>
    <w:lvl w:ilvl="6" w:tplc="B1B850F2">
      <w:numFmt w:val="bullet"/>
      <w:lvlText w:val="•"/>
      <w:lvlJc w:val="left"/>
      <w:pPr>
        <w:ind w:left="4442" w:hanging="360"/>
      </w:pPr>
      <w:rPr>
        <w:rFonts w:hint="default"/>
        <w:lang w:val="es-ES" w:eastAsia="en-US" w:bidi="ar-SA"/>
      </w:rPr>
    </w:lvl>
    <w:lvl w:ilvl="7" w:tplc="A4B426E6">
      <w:numFmt w:val="bullet"/>
      <w:lvlText w:val="•"/>
      <w:lvlJc w:val="left"/>
      <w:pPr>
        <w:ind w:left="5046" w:hanging="360"/>
      </w:pPr>
      <w:rPr>
        <w:rFonts w:hint="default"/>
        <w:lang w:val="es-ES" w:eastAsia="en-US" w:bidi="ar-SA"/>
      </w:rPr>
    </w:lvl>
    <w:lvl w:ilvl="8" w:tplc="C87E11F4">
      <w:numFmt w:val="bullet"/>
      <w:lvlText w:val="•"/>
      <w:lvlJc w:val="left"/>
      <w:pPr>
        <w:ind w:left="5650" w:hanging="360"/>
      </w:pPr>
      <w:rPr>
        <w:rFonts w:hint="default"/>
        <w:lang w:val="es-ES" w:eastAsia="en-US" w:bidi="ar-SA"/>
      </w:rPr>
    </w:lvl>
  </w:abstractNum>
  <w:abstractNum w:abstractNumId="15" w15:restartNumberingAfterBreak="0">
    <w:nsid w:val="45730790"/>
    <w:multiLevelType w:val="hybridMultilevel"/>
    <w:tmpl w:val="97FC31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7816EDC"/>
    <w:multiLevelType w:val="multilevel"/>
    <w:tmpl w:val="960E3528"/>
    <w:lvl w:ilvl="0">
      <w:start w:val="1"/>
      <w:numFmt w:val="decimal"/>
      <w:lvlText w:val="%1."/>
      <w:lvlJc w:val="left"/>
      <w:pPr>
        <w:ind w:left="962" w:hanging="360"/>
        <w:jc w:val="left"/>
      </w:pPr>
      <w:rPr>
        <w:rFonts w:ascii="Arial" w:eastAsia="Arial" w:hAnsi="Arial" w:cs="Arial" w:hint="default"/>
        <w:b/>
        <w:bCs/>
        <w:w w:val="100"/>
        <w:sz w:val="21"/>
        <w:szCs w:val="21"/>
        <w:lang w:val="es-ES" w:eastAsia="en-US" w:bidi="ar-SA"/>
      </w:rPr>
    </w:lvl>
    <w:lvl w:ilvl="1">
      <w:start w:val="1"/>
      <w:numFmt w:val="decimal"/>
      <w:lvlText w:val="%1.%2."/>
      <w:lvlJc w:val="left"/>
      <w:pPr>
        <w:ind w:left="1322" w:hanging="360"/>
        <w:jc w:val="left"/>
      </w:pPr>
      <w:rPr>
        <w:rFonts w:ascii="Arial MT" w:eastAsia="Arial MT" w:hAnsi="Arial MT" w:cs="Arial MT" w:hint="default"/>
        <w:spacing w:val="-1"/>
        <w:w w:val="100"/>
        <w:sz w:val="19"/>
        <w:szCs w:val="19"/>
        <w:lang w:val="es-ES" w:eastAsia="en-US" w:bidi="ar-SA"/>
      </w:rPr>
    </w:lvl>
    <w:lvl w:ilvl="2">
      <w:start w:val="1"/>
      <w:numFmt w:val="decimal"/>
      <w:lvlText w:val="%1.%2.%3."/>
      <w:lvlJc w:val="left"/>
      <w:pPr>
        <w:ind w:left="2042" w:hanging="720"/>
        <w:jc w:val="left"/>
      </w:pPr>
      <w:rPr>
        <w:rFonts w:ascii="Arial MT" w:eastAsia="Arial MT" w:hAnsi="Arial MT" w:cs="Arial MT" w:hint="default"/>
        <w:spacing w:val="-1"/>
        <w:w w:val="100"/>
        <w:sz w:val="21"/>
        <w:szCs w:val="21"/>
        <w:lang w:val="es-ES" w:eastAsia="en-US" w:bidi="ar-SA"/>
      </w:rPr>
    </w:lvl>
    <w:lvl w:ilvl="3">
      <w:numFmt w:val="bullet"/>
      <w:lvlText w:val="•"/>
      <w:lvlJc w:val="left"/>
      <w:pPr>
        <w:ind w:left="2950" w:hanging="720"/>
      </w:pPr>
      <w:rPr>
        <w:rFonts w:hint="default"/>
        <w:lang w:val="es-ES" w:eastAsia="en-US" w:bidi="ar-SA"/>
      </w:rPr>
    </w:lvl>
    <w:lvl w:ilvl="4">
      <w:numFmt w:val="bullet"/>
      <w:lvlText w:val="•"/>
      <w:lvlJc w:val="left"/>
      <w:pPr>
        <w:ind w:left="3860" w:hanging="720"/>
      </w:pPr>
      <w:rPr>
        <w:rFonts w:hint="default"/>
        <w:lang w:val="es-ES" w:eastAsia="en-US" w:bidi="ar-SA"/>
      </w:rPr>
    </w:lvl>
    <w:lvl w:ilvl="5">
      <w:numFmt w:val="bullet"/>
      <w:lvlText w:val="•"/>
      <w:lvlJc w:val="left"/>
      <w:pPr>
        <w:ind w:left="4770" w:hanging="720"/>
      </w:pPr>
      <w:rPr>
        <w:rFonts w:hint="default"/>
        <w:lang w:val="es-ES" w:eastAsia="en-US" w:bidi="ar-SA"/>
      </w:rPr>
    </w:lvl>
    <w:lvl w:ilvl="6">
      <w:numFmt w:val="bullet"/>
      <w:lvlText w:val="•"/>
      <w:lvlJc w:val="left"/>
      <w:pPr>
        <w:ind w:left="5680" w:hanging="720"/>
      </w:pPr>
      <w:rPr>
        <w:rFonts w:hint="default"/>
        <w:lang w:val="es-ES" w:eastAsia="en-US" w:bidi="ar-SA"/>
      </w:rPr>
    </w:lvl>
    <w:lvl w:ilvl="7">
      <w:numFmt w:val="bullet"/>
      <w:lvlText w:val="•"/>
      <w:lvlJc w:val="left"/>
      <w:pPr>
        <w:ind w:left="6590" w:hanging="720"/>
      </w:pPr>
      <w:rPr>
        <w:rFonts w:hint="default"/>
        <w:lang w:val="es-ES" w:eastAsia="en-US" w:bidi="ar-SA"/>
      </w:rPr>
    </w:lvl>
    <w:lvl w:ilvl="8">
      <w:numFmt w:val="bullet"/>
      <w:lvlText w:val="•"/>
      <w:lvlJc w:val="left"/>
      <w:pPr>
        <w:ind w:left="7500" w:hanging="720"/>
      </w:pPr>
      <w:rPr>
        <w:rFonts w:hint="default"/>
        <w:lang w:val="es-ES" w:eastAsia="en-US" w:bidi="ar-SA"/>
      </w:rPr>
    </w:lvl>
  </w:abstractNum>
  <w:abstractNum w:abstractNumId="17" w15:restartNumberingAfterBreak="0">
    <w:nsid w:val="48C5016C"/>
    <w:multiLevelType w:val="multilevel"/>
    <w:tmpl w:val="525E6150"/>
    <w:lvl w:ilvl="0">
      <w:start w:val="3"/>
      <w:numFmt w:val="decimal"/>
      <w:lvlText w:val="%1"/>
      <w:lvlJc w:val="left"/>
      <w:pPr>
        <w:ind w:left="477" w:hanging="371"/>
        <w:jc w:val="left"/>
      </w:pPr>
      <w:rPr>
        <w:rFonts w:hint="default"/>
        <w:lang w:val="es-ES" w:eastAsia="en-US" w:bidi="ar-SA"/>
      </w:rPr>
    </w:lvl>
    <w:lvl w:ilvl="1">
      <w:start w:val="4"/>
      <w:numFmt w:val="decimal"/>
      <w:lvlText w:val="%1.%2"/>
      <w:lvlJc w:val="left"/>
      <w:pPr>
        <w:ind w:left="477" w:hanging="371"/>
        <w:jc w:val="left"/>
      </w:pPr>
      <w:rPr>
        <w:rFonts w:ascii="Arial" w:eastAsia="Arial" w:hAnsi="Arial" w:cs="Arial" w:hint="default"/>
        <w:b/>
        <w:bCs/>
        <w:spacing w:val="-1"/>
        <w:w w:val="100"/>
        <w:sz w:val="22"/>
        <w:szCs w:val="22"/>
        <w:lang w:val="es-ES" w:eastAsia="en-US" w:bidi="ar-SA"/>
      </w:rPr>
    </w:lvl>
    <w:lvl w:ilvl="2">
      <w:numFmt w:val="bullet"/>
      <w:lvlText w:val="•"/>
      <w:lvlJc w:val="left"/>
      <w:pPr>
        <w:ind w:left="1755" w:hanging="371"/>
      </w:pPr>
      <w:rPr>
        <w:rFonts w:hint="default"/>
        <w:lang w:val="es-ES" w:eastAsia="en-US" w:bidi="ar-SA"/>
      </w:rPr>
    </w:lvl>
    <w:lvl w:ilvl="3">
      <w:numFmt w:val="bullet"/>
      <w:lvlText w:val="•"/>
      <w:lvlJc w:val="left"/>
      <w:pPr>
        <w:ind w:left="2393" w:hanging="371"/>
      </w:pPr>
      <w:rPr>
        <w:rFonts w:hint="default"/>
        <w:lang w:val="es-ES" w:eastAsia="en-US" w:bidi="ar-SA"/>
      </w:rPr>
    </w:lvl>
    <w:lvl w:ilvl="4">
      <w:numFmt w:val="bullet"/>
      <w:lvlText w:val="•"/>
      <w:lvlJc w:val="left"/>
      <w:pPr>
        <w:ind w:left="3031" w:hanging="371"/>
      </w:pPr>
      <w:rPr>
        <w:rFonts w:hint="default"/>
        <w:lang w:val="es-ES" w:eastAsia="en-US" w:bidi="ar-SA"/>
      </w:rPr>
    </w:lvl>
    <w:lvl w:ilvl="5">
      <w:numFmt w:val="bullet"/>
      <w:lvlText w:val="•"/>
      <w:lvlJc w:val="left"/>
      <w:pPr>
        <w:ind w:left="3669" w:hanging="371"/>
      </w:pPr>
      <w:rPr>
        <w:rFonts w:hint="default"/>
        <w:lang w:val="es-ES" w:eastAsia="en-US" w:bidi="ar-SA"/>
      </w:rPr>
    </w:lvl>
    <w:lvl w:ilvl="6">
      <w:numFmt w:val="bullet"/>
      <w:lvlText w:val="•"/>
      <w:lvlJc w:val="left"/>
      <w:pPr>
        <w:ind w:left="4306" w:hanging="371"/>
      </w:pPr>
      <w:rPr>
        <w:rFonts w:hint="default"/>
        <w:lang w:val="es-ES" w:eastAsia="en-US" w:bidi="ar-SA"/>
      </w:rPr>
    </w:lvl>
    <w:lvl w:ilvl="7">
      <w:numFmt w:val="bullet"/>
      <w:lvlText w:val="•"/>
      <w:lvlJc w:val="left"/>
      <w:pPr>
        <w:ind w:left="4944" w:hanging="371"/>
      </w:pPr>
      <w:rPr>
        <w:rFonts w:hint="default"/>
        <w:lang w:val="es-ES" w:eastAsia="en-US" w:bidi="ar-SA"/>
      </w:rPr>
    </w:lvl>
    <w:lvl w:ilvl="8">
      <w:numFmt w:val="bullet"/>
      <w:lvlText w:val="•"/>
      <w:lvlJc w:val="left"/>
      <w:pPr>
        <w:ind w:left="5582" w:hanging="371"/>
      </w:pPr>
      <w:rPr>
        <w:rFonts w:hint="default"/>
        <w:lang w:val="es-ES" w:eastAsia="en-US" w:bidi="ar-SA"/>
      </w:rPr>
    </w:lvl>
  </w:abstractNum>
  <w:abstractNum w:abstractNumId="18" w15:restartNumberingAfterBreak="0">
    <w:nsid w:val="50A64948"/>
    <w:multiLevelType w:val="hybridMultilevel"/>
    <w:tmpl w:val="0B5E92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AAC310D"/>
    <w:multiLevelType w:val="hybridMultilevel"/>
    <w:tmpl w:val="568816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B397466"/>
    <w:multiLevelType w:val="hybridMultilevel"/>
    <w:tmpl w:val="563251FC"/>
    <w:lvl w:ilvl="0" w:tplc="C610EF50">
      <w:numFmt w:val="bullet"/>
      <w:lvlText w:val=""/>
      <w:lvlJc w:val="left"/>
      <w:pPr>
        <w:ind w:left="783" w:hanging="360"/>
      </w:pPr>
      <w:rPr>
        <w:rFonts w:ascii="Symbol" w:eastAsia="Symbol" w:hAnsi="Symbol" w:cs="Symbol" w:hint="default"/>
        <w:w w:val="100"/>
        <w:sz w:val="22"/>
        <w:szCs w:val="22"/>
        <w:lang w:val="es-ES" w:eastAsia="en-US" w:bidi="ar-SA"/>
      </w:rPr>
    </w:lvl>
    <w:lvl w:ilvl="1" w:tplc="5C8CC180">
      <w:numFmt w:val="bullet"/>
      <w:lvlText w:val="•"/>
      <w:lvlJc w:val="left"/>
      <w:pPr>
        <w:ind w:left="1185" w:hanging="360"/>
      </w:pPr>
      <w:rPr>
        <w:rFonts w:hint="default"/>
        <w:lang w:val="es-ES" w:eastAsia="en-US" w:bidi="ar-SA"/>
      </w:rPr>
    </w:lvl>
    <w:lvl w:ilvl="2" w:tplc="FB489A4E">
      <w:numFmt w:val="bullet"/>
      <w:lvlText w:val="•"/>
      <w:lvlJc w:val="left"/>
      <w:pPr>
        <w:ind w:left="1590" w:hanging="360"/>
      </w:pPr>
      <w:rPr>
        <w:rFonts w:hint="default"/>
        <w:lang w:val="es-ES" w:eastAsia="en-US" w:bidi="ar-SA"/>
      </w:rPr>
    </w:lvl>
    <w:lvl w:ilvl="3" w:tplc="47E0F3C8">
      <w:numFmt w:val="bullet"/>
      <w:lvlText w:val="•"/>
      <w:lvlJc w:val="left"/>
      <w:pPr>
        <w:ind w:left="1995" w:hanging="360"/>
      </w:pPr>
      <w:rPr>
        <w:rFonts w:hint="default"/>
        <w:lang w:val="es-ES" w:eastAsia="en-US" w:bidi="ar-SA"/>
      </w:rPr>
    </w:lvl>
    <w:lvl w:ilvl="4" w:tplc="C85AC2FC">
      <w:numFmt w:val="bullet"/>
      <w:lvlText w:val="•"/>
      <w:lvlJc w:val="left"/>
      <w:pPr>
        <w:ind w:left="2400" w:hanging="360"/>
      </w:pPr>
      <w:rPr>
        <w:rFonts w:hint="default"/>
        <w:lang w:val="es-ES" w:eastAsia="en-US" w:bidi="ar-SA"/>
      </w:rPr>
    </w:lvl>
    <w:lvl w:ilvl="5" w:tplc="C3F40BA8">
      <w:numFmt w:val="bullet"/>
      <w:lvlText w:val="•"/>
      <w:lvlJc w:val="left"/>
      <w:pPr>
        <w:ind w:left="2806" w:hanging="360"/>
      </w:pPr>
      <w:rPr>
        <w:rFonts w:hint="default"/>
        <w:lang w:val="es-ES" w:eastAsia="en-US" w:bidi="ar-SA"/>
      </w:rPr>
    </w:lvl>
    <w:lvl w:ilvl="6" w:tplc="9C6206A4">
      <w:numFmt w:val="bullet"/>
      <w:lvlText w:val="•"/>
      <w:lvlJc w:val="left"/>
      <w:pPr>
        <w:ind w:left="3211" w:hanging="360"/>
      </w:pPr>
      <w:rPr>
        <w:rFonts w:hint="default"/>
        <w:lang w:val="es-ES" w:eastAsia="en-US" w:bidi="ar-SA"/>
      </w:rPr>
    </w:lvl>
    <w:lvl w:ilvl="7" w:tplc="37D41A52">
      <w:numFmt w:val="bullet"/>
      <w:lvlText w:val="•"/>
      <w:lvlJc w:val="left"/>
      <w:pPr>
        <w:ind w:left="3616" w:hanging="360"/>
      </w:pPr>
      <w:rPr>
        <w:rFonts w:hint="default"/>
        <w:lang w:val="es-ES" w:eastAsia="en-US" w:bidi="ar-SA"/>
      </w:rPr>
    </w:lvl>
    <w:lvl w:ilvl="8" w:tplc="070E10FC">
      <w:numFmt w:val="bullet"/>
      <w:lvlText w:val="•"/>
      <w:lvlJc w:val="left"/>
      <w:pPr>
        <w:ind w:left="4021" w:hanging="360"/>
      </w:pPr>
      <w:rPr>
        <w:rFonts w:hint="default"/>
        <w:lang w:val="es-ES" w:eastAsia="en-US" w:bidi="ar-SA"/>
      </w:rPr>
    </w:lvl>
  </w:abstractNum>
  <w:abstractNum w:abstractNumId="21" w15:restartNumberingAfterBreak="0">
    <w:nsid w:val="5FE3406B"/>
    <w:multiLevelType w:val="hybridMultilevel"/>
    <w:tmpl w:val="FAD464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5CE6191"/>
    <w:multiLevelType w:val="hybridMultilevel"/>
    <w:tmpl w:val="85404C68"/>
    <w:lvl w:ilvl="0" w:tplc="C1CE8FBA">
      <w:numFmt w:val="bullet"/>
      <w:lvlText w:val=""/>
      <w:lvlJc w:val="left"/>
      <w:pPr>
        <w:ind w:left="827" w:hanging="360"/>
      </w:pPr>
      <w:rPr>
        <w:rFonts w:ascii="Symbol" w:eastAsia="Symbol" w:hAnsi="Symbol" w:cs="Symbol" w:hint="default"/>
        <w:w w:val="100"/>
        <w:sz w:val="22"/>
        <w:szCs w:val="22"/>
        <w:lang w:val="es-ES" w:eastAsia="en-US" w:bidi="ar-SA"/>
      </w:rPr>
    </w:lvl>
    <w:lvl w:ilvl="1" w:tplc="45CE6274">
      <w:numFmt w:val="bullet"/>
      <w:lvlText w:val="•"/>
      <w:lvlJc w:val="left"/>
      <w:pPr>
        <w:ind w:left="1423" w:hanging="360"/>
      </w:pPr>
      <w:rPr>
        <w:rFonts w:hint="default"/>
        <w:lang w:val="es-ES" w:eastAsia="en-US" w:bidi="ar-SA"/>
      </w:rPr>
    </w:lvl>
    <w:lvl w:ilvl="2" w:tplc="5F5CC892">
      <w:numFmt w:val="bullet"/>
      <w:lvlText w:val="•"/>
      <w:lvlJc w:val="left"/>
      <w:pPr>
        <w:ind w:left="2027" w:hanging="360"/>
      </w:pPr>
      <w:rPr>
        <w:rFonts w:hint="default"/>
        <w:lang w:val="es-ES" w:eastAsia="en-US" w:bidi="ar-SA"/>
      </w:rPr>
    </w:lvl>
    <w:lvl w:ilvl="3" w:tplc="2BA0F760">
      <w:numFmt w:val="bullet"/>
      <w:lvlText w:val="•"/>
      <w:lvlJc w:val="left"/>
      <w:pPr>
        <w:ind w:left="2631" w:hanging="360"/>
      </w:pPr>
      <w:rPr>
        <w:rFonts w:hint="default"/>
        <w:lang w:val="es-ES" w:eastAsia="en-US" w:bidi="ar-SA"/>
      </w:rPr>
    </w:lvl>
    <w:lvl w:ilvl="4" w:tplc="B6D6A8E4">
      <w:numFmt w:val="bullet"/>
      <w:lvlText w:val="•"/>
      <w:lvlJc w:val="left"/>
      <w:pPr>
        <w:ind w:left="3235" w:hanging="360"/>
      </w:pPr>
      <w:rPr>
        <w:rFonts w:hint="default"/>
        <w:lang w:val="es-ES" w:eastAsia="en-US" w:bidi="ar-SA"/>
      </w:rPr>
    </w:lvl>
    <w:lvl w:ilvl="5" w:tplc="AAE839F4">
      <w:numFmt w:val="bullet"/>
      <w:lvlText w:val="•"/>
      <w:lvlJc w:val="left"/>
      <w:pPr>
        <w:ind w:left="3839" w:hanging="360"/>
      </w:pPr>
      <w:rPr>
        <w:rFonts w:hint="default"/>
        <w:lang w:val="es-ES" w:eastAsia="en-US" w:bidi="ar-SA"/>
      </w:rPr>
    </w:lvl>
    <w:lvl w:ilvl="6" w:tplc="99189FA4">
      <w:numFmt w:val="bullet"/>
      <w:lvlText w:val="•"/>
      <w:lvlJc w:val="left"/>
      <w:pPr>
        <w:ind w:left="4442" w:hanging="360"/>
      </w:pPr>
      <w:rPr>
        <w:rFonts w:hint="default"/>
        <w:lang w:val="es-ES" w:eastAsia="en-US" w:bidi="ar-SA"/>
      </w:rPr>
    </w:lvl>
    <w:lvl w:ilvl="7" w:tplc="DF5A1A0E">
      <w:numFmt w:val="bullet"/>
      <w:lvlText w:val="•"/>
      <w:lvlJc w:val="left"/>
      <w:pPr>
        <w:ind w:left="5046" w:hanging="360"/>
      </w:pPr>
      <w:rPr>
        <w:rFonts w:hint="default"/>
        <w:lang w:val="es-ES" w:eastAsia="en-US" w:bidi="ar-SA"/>
      </w:rPr>
    </w:lvl>
    <w:lvl w:ilvl="8" w:tplc="0DE8D516">
      <w:numFmt w:val="bullet"/>
      <w:lvlText w:val="•"/>
      <w:lvlJc w:val="left"/>
      <w:pPr>
        <w:ind w:left="5650" w:hanging="360"/>
      </w:pPr>
      <w:rPr>
        <w:rFonts w:hint="default"/>
        <w:lang w:val="es-ES" w:eastAsia="en-US" w:bidi="ar-SA"/>
      </w:rPr>
    </w:lvl>
  </w:abstractNum>
  <w:abstractNum w:abstractNumId="23" w15:restartNumberingAfterBreak="0">
    <w:nsid w:val="72393527"/>
    <w:multiLevelType w:val="hybridMultilevel"/>
    <w:tmpl w:val="A35803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2C82581"/>
    <w:multiLevelType w:val="multilevel"/>
    <w:tmpl w:val="F32A2384"/>
    <w:lvl w:ilvl="0">
      <w:start w:val="1"/>
      <w:numFmt w:val="decimal"/>
      <w:lvlText w:val="%1"/>
      <w:lvlJc w:val="left"/>
      <w:pPr>
        <w:ind w:left="602" w:hanging="360"/>
        <w:jc w:val="left"/>
      </w:pPr>
      <w:rPr>
        <w:rFonts w:hint="default"/>
        <w:lang w:val="es-ES" w:eastAsia="en-US" w:bidi="ar-SA"/>
      </w:rPr>
    </w:lvl>
    <w:lvl w:ilvl="1">
      <w:start w:val="2"/>
      <w:numFmt w:val="decimal"/>
      <w:lvlText w:val="%1.%2"/>
      <w:lvlJc w:val="left"/>
      <w:pPr>
        <w:ind w:left="602" w:hanging="360"/>
        <w:jc w:val="left"/>
      </w:pPr>
      <w:rPr>
        <w:rFonts w:ascii="Arial" w:eastAsia="Arial" w:hAnsi="Arial" w:cs="Arial" w:hint="default"/>
        <w:b/>
        <w:bCs/>
        <w:spacing w:val="-1"/>
        <w:w w:val="100"/>
        <w:sz w:val="21"/>
        <w:szCs w:val="21"/>
        <w:lang w:val="es-ES" w:eastAsia="en-US" w:bidi="ar-SA"/>
      </w:rPr>
    </w:lvl>
    <w:lvl w:ilvl="2">
      <w:numFmt w:val="bullet"/>
      <w:lvlText w:val="•"/>
      <w:lvlJc w:val="left"/>
      <w:pPr>
        <w:ind w:left="2344" w:hanging="360"/>
      </w:pPr>
      <w:rPr>
        <w:rFonts w:hint="default"/>
        <w:lang w:val="es-ES" w:eastAsia="en-US" w:bidi="ar-SA"/>
      </w:rPr>
    </w:lvl>
    <w:lvl w:ilvl="3">
      <w:numFmt w:val="bullet"/>
      <w:lvlText w:val="•"/>
      <w:lvlJc w:val="left"/>
      <w:pPr>
        <w:ind w:left="3216" w:hanging="360"/>
      </w:pPr>
      <w:rPr>
        <w:rFonts w:hint="default"/>
        <w:lang w:val="es-ES" w:eastAsia="en-US" w:bidi="ar-SA"/>
      </w:rPr>
    </w:lvl>
    <w:lvl w:ilvl="4">
      <w:numFmt w:val="bullet"/>
      <w:lvlText w:val="•"/>
      <w:lvlJc w:val="left"/>
      <w:pPr>
        <w:ind w:left="4088" w:hanging="360"/>
      </w:pPr>
      <w:rPr>
        <w:rFonts w:hint="default"/>
        <w:lang w:val="es-ES" w:eastAsia="en-US" w:bidi="ar-SA"/>
      </w:rPr>
    </w:lvl>
    <w:lvl w:ilvl="5">
      <w:numFmt w:val="bullet"/>
      <w:lvlText w:val="•"/>
      <w:lvlJc w:val="left"/>
      <w:pPr>
        <w:ind w:left="4960" w:hanging="360"/>
      </w:pPr>
      <w:rPr>
        <w:rFonts w:hint="default"/>
        <w:lang w:val="es-ES" w:eastAsia="en-US" w:bidi="ar-SA"/>
      </w:rPr>
    </w:lvl>
    <w:lvl w:ilvl="6">
      <w:numFmt w:val="bullet"/>
      <w:lvlText w:val="•"/>
      <w:lvlJc w:val="left"/>
      <w:pPr>
        <w:ind w:left="5832" w:hanging="360"/>
      </w:pPr>
      <w:rPr>
        <w:rFonts w:hint="default"/>
        <w:lang w:val="es-ES" w:eastAsia="en-US" w:bidi="ar-SA"/>
      </w:rPr>
    </w:lvl>
    <w:lvl w:ilvl="7">
      <w:numFmt w:val="bullet"/>
      <w:lvlText w:val="•"/>
      <w:lvlJc w:val="left"/>
      <w:pPr>
        <w:ind w:left="6704" w:hanging="360"/>
      </w:pPr>
      <w:rPr>
        <w:rFonts w:hint="default"/>
        <w:lang w:val="es-ES" w:eastAsia="en-US" w:bidi="ar-SA"/>
      </w:rPr>
    </w:lvl>
    <w:lvl w:ilvl="8">
      <w:numFmt w:val="bullet"/>
      <w:lvlText w:val="•"/>
      <w:lvlJc w:val="left"/>
      <w:pPr>
        <w:ind w:left="7576" w:hanging="360"/>
      </w:pPr>
      <w:rPr>
        <w:rFonts w:hint="default"/>
        <w:lang w:val="es-ES" w:eastAsia="en-US" w:bidi="ar-SA"/>
      </w:rPr>
    </w:lvl>
  </w:abstractNum>
  <w:abstractNum w:abstractNumId="25" w15:restartNumberingAfterBreak="0">
    <w:nsid w:val="7EA95ED0"/>
    <w:multiLevelType w:val="hybridMultilevel"/>
    <w:tmpl w:val="571AD4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F8F6FC2"/>
    <w:multiLevelType w:val="hybridMultilevel"/>
    <w:tmpl w:val="73224036"/>
    <w:lvl w:ilvl="0" w:tplc="E74A9600">
      <w:numFmt w:val="bullet"/>
      <w:lvlText w:val=""/>
      <w:lvlJc w:val="left"/>
      <w:pPr>
        <w:ind w:left="827" w:hanging="360"/>
      </w:pPr>
      <w:rPr>
        <w:rFonts w:ascii="Symbol" w:eastAsia="Symbol" w:hAnsi="Symbol" w:cs="Symbol" w:hint="default"/>
        <w:w w:val="99"/>
        <w:sz w:val="20"/>
        <w:szCs w:val="20"/>
        <w:lang w:val="es-ES" w:eastAsia="en-US" w:bidi="ar-SA"/>
      </w:rPr>
    </w:lvl>
    <w:lvl w:ilvl="1" w:tplc="E1181006">
      <w:numFmt w:val="bullet"/>
      <w:lvlText w:val="•"/>
      <w:lvlJc w:val="left"/>
      <w:pPr>
        <w:ind w:left="1373" w:hanging="360"/>
      </w:pPr>
      <w:rPr>
        <w:rFonts w:hint="default"/>
        <w:lang w:val="es-ES" w:eastAsia="en-US" w:bidi="ar-SA"/>
      </w:rPr>
    </w:lvl>
    <w:lvl w:ilvl="2" w:tplc="2FEE2736">
      <w:numFmt w:val="bullet"/>
      <w:lvlText w:val="•"/>
      <w:lvlJc w:val="left"/>
      <w:pPr>
        <w:ind w:left="1926" w:hanging="360"/>
      </w:pPr>
      <w:rPr>
        <w:rFonts w:hint="default"/>
        <w:lang w:val="es-ES" w:eastAsia="en-US" w:bidi="ar-SA"/>
      </w:rPr>
    </w:lvl>
    <w:lvl w:ilvl="3" w:tplc="C9D8DB60">
      <w:numFmt w:val="bullet"/>
      <w:lvlText w:val="•"/>
      <w:lvlJc w:val="left"/>
      <w:pPr>
        <w:ind w:left="2479" w:hanging="360"/>
      </w:pPr>
      <w:rPr>
        <w:rFonts w:hint="default"/>
        <w:lang w:val="es-ES" w:eastAsia="en-US" w:bidi="ar-SA"/>
      </w:rPr>
    </w:lvl>
    <w:lvl w:ilvl="4" w:tplc="7FFA18C6">
      <w:numFmt w:val="bullet"/>
      <w:lvlText w:val="•"/>
      <w:lvlJc w:val="left"/>
      <w:pPr>
        <w:ind w:left="3033" w:hanging="360"/>
      </w:pPr>
      <w:rPr>
        <w:rFonts w:hint="default"/>
        <w:lang w:val="es-ES" w:eastAsia="en-US" w:bidi="ar-SA"/>
      </w:rPr>
    </w:lvl>
    <w:lvl w:ilvl="5" w:tplc="DC3C7D46">
      <w:numFmt w:val="bullet"/>
      <w:lvlText w:val="•"/>
      <w:lvlJc w:val="left"/>
      <w:pPr>
        <w:ind w:left="3586" w:hanging="360"/>
      </w:pPr>
      <w:rPr>
        <w:rFonts w:hint="default"/>
        <w:lang w:val="es-ES" w:eastAsia="en-US" w:bidi="ar-SA"/>
      </w:rPr>
    </w:lvl>
    <w:lvl w:ilvl="6" w:tplc="6D50EEAC">
      <w:numFmt w:val="bullet"/>
      <w:lvlText w:val="•"/>
      <w:lvlJc w:val="left"/>
      <w:pPr>
        <w:ind w:left="4139" w:hanging="360"/>
      </w:pPr>
      <w:rPr>
        <w:rFonts w:hint="default"/>
        <w:lang w:val="es-ES" w:eastAsia="en-US" w:bidi="ar-SA"/>
      </w:rPr>
    </w:lvl>
    <w:lvl w:ilvl="7" w:tplc="D5EC6A5A">
      <w:numFmt w:val="bullet"/>
      <w:lvlText w:val="•"/>
      <w:lvlJc w:val="left"/>
      <w:pPr>
        <w:ind w:left="4693" w:hanging="360"/>
      </w:pPr>
      <w:rPr>
        <w:rFonts w:hint="default"/>
        <w:lang w:val="es-ES" w:eastAsia="en-US" w:bidi="ar-SA"/>
      </w:rPr>
    </w:lvl>
    <w:lvl w:ilvl="8" w:tplc="7CD6A600">
      <w:numFmt w:val="bullet"/>
      <w:lvlText w:val="•"/>
      <w:lvlJc w:val="left"/>
      <w:pPr>
        <w:ind w:left="5246" w:hanging="360"/>
      </w:pPr>
      <w:rPr>
        <w:rFonts w:hint="default"/>
        <w:lang w:val="es-ES" w:eastAsia="en-US" w:bidi="ar-SA"/>
      </w:rPr>
    </w:lvl>
  </w:abstractNum>
  <w:num w:numId="1" w16cid:durableId="958296109">
    <w:abstractNumId w:val="9"/>
  </w:num>
  <w:num w:numId="2" w16cid:durableId="306520590">
    <w:abstractNumId w:val="26"/>
  </w:num>
  <w:num w:numId="3" w16cid:durableId="2126189212">
    <w:abstractNumId w:val="2"/>
  </w:num>
  <w:num w:numId="4" w16cid:durableId="1549877933">
    <w:abstractNumId w:val="3"/>
  </w:num>
  <w:num w:numId="5" w16cid:durableId="1513685455">
    <w:abstractNumId w:val="24"/>
  </w:num>
  <w:num w:numId="6" w16cid:durableId="1545872909">
    <w:abstractNumId w:val="16"/>
  </w:num>
  <w:num w:numId="7" w16cid:durableId="486213367">
    <w:abstractNumId w:val="18"/>
  </w:num>
  <w:num w:numId="8" w16cid:durableId="1008214722">
    <w:abstractNumId w:val="1"/>
  </w:num>
  <w:num w:numId="9" w16cid:durableId="1694108676">
    <w:abstractNumId w:val="14"/>
  </w:num>
  <w:num w:numId="10" w16cid:durableId="170922117">
    <w:abstractNumId w:val="13"/>
  </w:num>
  <w:num w:numId="11" w16cid:durableId="1778719577">
    <w:abstractNumId w:val="0"/>
  </w:num>
  <w:num w:numId="12" w16cid:durableId="2074232312">
    <w:abstractNumId w:val="6"/>
  </w:num>
  <w:num w:numId="13" w16cid:durableId="1252084908">
    <w:abstractNumId w:val="22"/>
  </w:num>
  <w:num w:numId="14" w16cid:durableId="1052969868">
    <w:abstractNumId w:val="20"/>
  </w:num>
  <w:num w:numId="15" w16cid:durableId="1757052376">
    <w:abstractNumId w:val="11"/>
  </w:num>
  <w:num w:numId="16" w16cid:durableId="1676954693">
    <w:abstractNumId w:val="10"/>
  </w:num>
  <w:num w:numId="17" w16cid:durableId="1302929831">
    <w:abstractNumId w:val="12"/>
  </w:num>
  <w:num w:numId="18" w16cid:durableId="289366102">
    <w:abstractNumId w:val="8"/>
  </w:num>
  <w:num w:numId="19" w16cid:durableId="1465849310">
    <w:abstractNumId w:val="17"/>
  </w:num>
  <w:num w:numId="20" w16cid:durableId="327171052">
    <w:abstractNumId w:val="7"/>
  </w:num>
  <w:num w:numId="21" w16cid:durableId="195510691">
    <w:abstractNumId w:val="15"/>
  </w:num>
  <w:num w:numId="22" w16cid:durableId="92167242">
    <w:abstractNumId w:val="19"/>
  </w:num>
  <w:num w:numId="23" w16cid:durableId="1134253977">
    <w:abstractNumId w:val="21"/>
  </w:num>
  <w:num w:numId="24" w16cid:durableId="547229005">
    <w:abstractNumId w:val="25"/>
  </w:num>
  <w:num w:numId="25" w16cid:durableId="1715471026">
    <w:abstractNumId w:val="5"/>
  </w:num>
  <w:num w:numId="26" w16cid:durableId="510875260">
    <w:abstractNumId w:val="4"/>
  </w:num>
  <w:num w:numId="27" w16cid:durableId="73185207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647"/>
    <w:rsid w:val="00024B8D"/>
    <w:rsid w:val="00064B9A"/>
    <w:rsid w:val="00085530"/>
    <w:rsid w:val="000D343E"/>
    <w:rsid w:val="00166486"/>
    <w:rsid w:val="002614AE"/>
    <w:rsid w:val="002B2462"/>
    <w:rsid w:val="00301A00"/>
    <w:rsid w:val="00350A79"/>
    <w:rsid w:val="003567B6"/>
    <w:rsid w:val="003C6021"/>
    <w:rsid w:val="003D4D57"/>
    <w:rsid w:val="00417E07"/>
    <w:rsid w:val="004726F8"/>
    <w:rsid w:val="004A321B"/>
    <w:rsid w:val="00562CDB"/>
    <w:rsid w:val="0058487E"/>
    <w:rsid w:val="005D6A0C"/>
    <w:rsid w:val="00607E77"/>
    <w:rsid w:val="00670D64"/>
    <w:rsid w:val="006A2270"/>
    <w:rsid w:val="006B079E"/>
    <w:rsid w:val="007C700A"/>
    <w:rsid w:val="007F1F54"/>
    <w:rsid w:val="00825231"/>
    <w:rsid w:val="00846512"/>
    <w:rsid w:val="00846563"/>
    <w:rsid w:val="008500CF"/>
    <w:rsid w:val="008A417E"/>
    <w:rsid w:val="008A72FB"/>
    <w:rsid w:val="00910F52"/>
    <w:rsid w:val="00945E13"/>
    <w:rsid w:val="009E7A99"/>
    <w:rsid w:val="00A02A9F"/>
    <w:rsid w:val="00A302FE"/>
    <w:rsid w:val="00AB30D5"/>
    <w:rsid w:val="00B77444"/>
    <w:rsid w:val="00BF3835"/>
    <w:rsid w:val="00C0525D"/>
    <w:rsid w:val="00C15D11"/>
    <w:rsid w:val="00C72801"/>
    <w:rsid w:val="00D82D96"/>
    <w:rsid w:val="00D90F93"/>
    <w:rsid w:val="00DB7F79"/>
    <w:rsid w:val="00DE38E8"/>
    <w:rsid w:val="00EB3647"/>
    <w:rsid w:val="00F27CEB"/>
    <w:rsid w:val="00F63A2B"/>
    <w:rsid w:val="00F83BD6"/>
    <w:rsid w:val="00F84071"/>
    <w:rsid w:val="00FF70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45D3C"/>
  <w15:docId w15:val="{E8CF8637-C0CD-4DA5-B3B6-F9868D437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602" w:hanging="360"/>
      <w:outlineLvl w:val="0"/>
    </w:pPr>
    <w:rPr>
      <w:rFonts w:ascii="Arial" w:eastAsia="Arial" w:hAnsi="Arial" w:cs="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1"/>
      <w:szCs w:val="21"/>
    </w:rPr>
  </w:style>
  <w:style w:type="paragraph" w:styleId="Prrafodelista">
    <w:name w:val="List Paragraph"/>
    <w:basedOn w:val="Normal"/>
    <w:uiPriority w:val="1"/>
    <w:qFormat/>
    <w:pPr>
      <w:ind w:left="2042" w:hanging="720"/>
    </w:pPr>
  </w:style>
  <w:style w:type="paragraph" w:customStyle="1" w:styleId="TableParagraph">
    <w:name w:val="Table Paragraph"/>
    <w:basedOn w:val="Normal"/>
    <w:uiPriority w:val="1"/>
    <w:qFormat/>
  </w:style>
  <w:style w:type="table" w:styleId="Tablaconcuadrcula">
    <w:name w:val="Table Grid"/>
    <w:basedOn w:val="Tablanormal"/>
    <w:uiPriority w:val="39"/>
    <w:rsid w:val="00B77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basedOn w:val="Fuentedeprrafopredeter"/>
    <w:link w:val="Textoindependiente"/>
    <w:uiPriority w:val="1"/>
    <w:rsid w:val="00301A00"/>
    <w:rPr>
      <w:rFonts w:ascii="Arial MT" w:eastAsia="Arial MT" w:hAnsi="Arial MT" w:cs="Arial MT"/>
      <w:sz w:val="21"/>
      <w:szCs w:val="21"/>
      <w:lang w:val="es-ES"/>
    </w:rPr>
  </w:style>
  <w:style w:type="paragraph" w:styleId="Encabezado">
    <w:name w:val="header"/>
    <w:basedOn w:val="Normal"/>
    <w:link w:val="EncabezadoCar"/>
    <w:uiPriority w:val="99"/>
    <w:unhideWhenUsed/>
    <w:rsid w:val="00C72801"/>
    <w:pPr>
      <w:tabs>
        <w:tab w:val="center" w:pos="4419"/>
        <w:tab w:val="right" w:pos="8838"/>
      </w:tabs>
    </w:pPr>
  </w:style>
  <w:style w:type="character" w:customStyle="1" w:styleId="EncabezadoCar">
    <w:name w:val="Encabezado Car"/>
    <w:basedOn w:val="Fuentedeprrafopredeter"/>
    <w:link w:val="Encabezado"/>
    <w:uiPriority w:val="99"/>
    <w:rsid w:val="00C72801"/>
    <w:rPr>
      <w:rFonts w:ascii="Arial MT" w:eastAsia="Arial MT" w:hAnsi="Arial MT" w:cs="Arial MT"/>
      <w:lang w:val="es-ES"/>
    </w:rPr>
  </w:style>
  <w:style w:type="paragraph" w:styleId="Piedepgina">
    <w:name w:val="footer"/>
    <w:basedOn w:val="Normal"/>
    <w:link w:val="PiedepginaCar"/>
    <w:uiPriority w:val="99"/>
    <w:unhideWhenUsed/>
    <w:rsid w:val="00C72801"/>
    <w:pPr>
      <w:tabs>
        <w:tab w:val="center" w:pos="4419"/>
        <w:tab w:val="right" w:pos="8838"/>
      </w:tabs>
    </w:pPr>
  </w:style>
  <w:style w:type="character" w:customStyle="1" w:styleId="PiedepginaCar">
    <w:name w:val="Pie de página Car"/>
    <w:basedOn w:val="Fuentedeprrafopredeter"/>
    <w:link w:val="Piedepgina"/>
    <w:uiPriority w:val="99"/>
    <w:rsid w:val="00C72801"/>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741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3001</Words>
  <Characters>16508</Characters>
  <Application>Microsoft Office Word</Application>
  <DocSecurity>4</DocSecurity>
  <Lines>137</Lines>
  <Paragraphs>38</Paragraphs>
  <ScaleCrop>false</ScaleCrop>
  <Company/>
  <LinksUpToDate>false</LinksUpToDate>
  <CharactersWithSpaces>19471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Jose Luis Godoy Marin</cp:lastModifiedBy>
  <cp:revision>2</cp:revision>
  <dcterms:created xsi:type="dcterms:W3CDTF">2024-03-08T23:04:00Z</dcterms:created>
  <dcterms:modified xsi:type="dcterms:W3CDTF">2024-03-08T23:04:00Z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2023-04-17T00:00:00Z</vt:filetime>
  </property>
  <property fmtid="{D5CDD505-2E9C-101B-9397-08002B2CF9AE}" pid="3" name="Creator">
    <vt:lpwstr>Microsoft® Word para Microsoft 365</vt:lpwstr>
  </property>
  <property fmtid="{D5CDD505-2E9C-101B-9397-08002B2CF9AE}" pid="4" name="LastSaved">
    <vt:filetime>2024-01-05T00:00:00Z</vt:filetime>
  </property>
</Properties>
</file>